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2565E" w14:textId="183A3823" w:rsidR="00B32F6A" w:rsidRPr="00E02306" w:rsidRDefault="00E02306" w:rsidP="00B32F6A">
      <w:pPr>
        <w:pStyle w:val="BRVFliesstext"/>
        <w:spacing w:before="240" w:after="120" w:line="400" w:lineRule="exact"/>
      </w:pPr>
      <w:r w:rsidRPr="00E02306">
        <w:t>29</w:t>
      </w:r>
      <w:r w:rsidR="00B32F6A" w:rsidRPr="00E02306">
        <w:t>. November 202</w:t>
      </w:r>
      <w:r w:rsidRPr="00E02306">
        <w:t>4</w:t>
      </w:r>
    </w:p>
    <w:p w14:paraId="51483C13" w14:textId="6E15A649" w:rsidR="00B32F6A" w:rsidRDefault="00D556AF" w:rsidP="00B32F6A">
      <w:pPr>
        <w:pStyle w:val="BRVFliesstext"/>
        <w:spacing w:line="400" w:lineRule="exact"/>
        <w:rPr>
          <w:b/>
          <w:color w:val="007BC2"/>
          <w:sz w:val="36"/>
          <w:szCs w:val="36"/>
        </w:rPr>
      </w:pPr>
      <w:r>
        <w:rPr>
          <w:b/>
          <w:color w:val="007BC2"/>
          <w:sz w:val="36"/>
          <w:szCs w:val="36"/>
        </w:rPr>
        <w:t xml:space="preserve">Wettbewerb um den </w:t>
      </w:r>
      <w:r w:rsidR="00B32F6A">
        <w:rPr>
          <w:b/>
          <w:color w:val="007BC2"/>
          <w:sz w:val="36"/>
          <w:szCs w:val="36"/>
        </w:rPr>
        <w:t>Ausbildungs-Award 202</w:t>
      </w:r>
      <w:r w:rsidR="00E02306">
        <w:rPr>
          <w:b/>
          <w:color w:val="007BC2"/>
          <w:sz w:val="36"/>
          <w:szCs w:val="36"/>
        </w:rPr>
        <w:t>5</w:t>
      </w:r>
      <w:r w:rsidR="00B32F6A">
        <w:rPr>
          <w:b/>
          <w:color w:val="007BC2"/>
          <w:sz w:val="36"/>
          <w:szCs w:val="36"/>
        </w:rPr>
        <w:t>:</w:t>
      </w:r>
    </w:p>
    <w:p w14:paraId="5B357C44" w14:textId="13EB6D68" w:rsidR="00B32F6A" w:rsidRDefault="00E02306" w:rsidP="00B32F6A">
      <w:pPr>
        <w:pStyle w:val="BRVFliesstext"/>
        <w:spacing w:line="400" w:lineRule="exact"/>
        <w:rPr>
          <w:b/>
          <w:color w:val="007BC2"/>
          <w:sz w:val="36"/>
          <w:szCs w:val="36"/>
        </w:rPr>
      </w:pPr>
      <w:r>
        <w:rPr>
          <w:b/>
          <w:color w:val="007BC2"/>
          <w:sz w:val="36"/>
          <w:szCs w:val="36"/>
        </w:rPr>
        <w:t>BRV sucht wieder Champions!</w:t>
      </w:r>
    </w:p>
    <w:p w14:paraId="2DED34F7" w14:textId="77777777" w:rsidR="00B32F6A" w:rsidRDefault="00B32F6A" w:rsidP="00B32F6A">
      <w:pPr>
        <w:pStyle w:val="BRVFliesstext"/>
      </w:pPr>
    </w:p>
    <w:p w14:paraId="5759E8B6" w14:textId="52B3BD51" w:rsidR="00F61486" w:rsidRPr="00F61486" w:rsidRDefault="00B32F6A" w:rsidP="00190AE7">
      <w:pPr>
        <w:pStyle w:val="Kopfzeile"/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F61486">
        <w:rPr>
          <w:rFonts w:ascii="Arial" w:hAnsi="Arial" w:cs="Arial"/>
          <w:bCs/>
          <w:sz w:val="22"/>
          <w:szCs w:val="22"/>
        </w:rPr>
        <w:t>(</w:t>
      </w:r>
      <w:r w:rsidRPr="00F61486">
        <w:rPr>
          <w:rFonts w:ascii="Arial" w:hAnsi="Arial" w:cs="Arial"/>
          <w:bCs/>
          <w:i/>
          <w:iCs/>
          <w:sz w:val="22"/>
          <w:szCs w:val="22"/>
        </w:rPr>
        <w:t xml:space="preserve">Bonn, </w:t>
      </w:r>
      <w:r w:rsidR="00E02306" w:rsidRPr="00F61486">
        <w:rPr>
          <w:rFonts w:ascii="Arial" w:hAnsi="Arial" w:cs="Arial"/>
          <w:bCs/>
          <w:i/>
          <w:iCs/>
          <w:sz w:val="22"/>
          <w:szCs w:val="22"/>
        </w:rPr>
        <w:t>29.11.2024</w:t>
      </w:r>
      <w:r w:rsidRPr="00F61486">
        <w:rPr>
          <w:rFonts w:ascii="Arial" w:hAnsi="Arial" w:cs="Arial"/>
          <w:bCs/>
          <w:sz w:val="22"/>
          <w:szCs w:val="22"/>
        </w:rPr>
        <w:t xml:space="preserve">) </w:t>
      </w:r>
      <w:r w:rsidR="009919EC" w:rsidRPr="00F61486">
        <w:rPr>
          <w:rFonts w:ascii="Arial" w:hAnsi="Arial" w:cs="Arial"/>
          <w:bCs/>
          <w:sz w:val="22"/>
          <w:szCs w:val="22"/>
        </w:rPr>
        <w:t>Der</w:t>
      </w:r>
      <w:r w:rsidRPr="00F61486">
        <w:rPr>
          <w:rFonts w:ascii="Arial" w:hAnsi="Arial" w:cs="Arial"/>
          <w:bCs/>
          <w:sz w:val="22"/>
          <w:szCs w:val="22"/>
        </w:rPr>
        <w:t xml:space="preserve"> </w:t>
      </w:r>
      <w:r w:rsidR="001141D1">
        <w:rPr>
          <w:rFonts w:ascii="Arial" w:hAnsi="Arial" w:cs="Arial"/>
          <w:bCs/>
          <w:sz w:val="22"/>
          <w:szCs w:val="22"/>
        </w:rPr>
        <w:t xml:space="preserve">Wettbewerb </w:t>
      </w:r>
      <w:r w:rsidR="003B606A">
        <w:rPr>
          <w:rFonts w:ascii="Arial" w:hAnsi="Arial" w:cs="Arial"/>
          <w:bCs/>
          <w:sz w:val="22"/>
          <w:szCs w:val="22"/>
        </w:rPr>
        <w:t xml:space="preserve">um die Auszeichnung als beste Nachwuchskraft in </w:t>
      </w:r>
      <w:r w:rsidR="00D5114A">
        <w:rPr>
          <w:rFonts w:ascii="Arial" w:hAnsi="Arial" w:cs="Arial"/>
          <w:bCs/>
          <w:sz w:val="22"/>
          <w:szCs w:val="22"/>
        </w:rPr>
        <w:t>Reifenhandel und -handwerk</w:t>
      </w:r>
      <w:r w:rsidR="003B606A">
        <w:rPr>
          <w:rFonts w:ascii="Arial" w:hAnsi="Arial" w:cs="Arial"/>
          <w:bCs/>
          <w:sz w:val="22"/>
          <w:szCs w:val="22"/>
        </w:rPr>
        <w:t xml:space="preserve"> </w:t>
      </w:r>
      <w:r w:rsidR="009919EC" w:rsidRPr="00F61486">
        <w:rPr>
          <w:rFonts w:ascii="Arial" w:hAnsi="Arial" w:cs="Arial"/>
          <w:sz w:val="22"/>
          <w:szCs w:val="22"/>
        </w:rPr>
        <w:t>geht in die achte Runde</w:t>
      </w:r>
      <w:r w:rsidRPr="00F61486">
        <w:rPr>
          <w:rFonts w:ascii="Arial" w:hAnsi="Arial" w:cs="Arial"/>
          <w:sz w:val="22"/>
          <w:szCs w:val="22"/>
        </w:rPr>
        <w:t xml:space="preserve">: </w:t>
      </w:r>
      <w:r w:rsidR="00AE303E">
        <w:rPr>
          <w:rFonts w:ascii="Arial" w:hAnsi="Arial" w:cs="Arial"/>
          <w:sz w:val="22"/>
          <w:szCs w:val="22"/>
        </w:rPr>
        <w:t>M</w:t>
      </w:r>
      <w:r w:rsidRPr="00F61486">
        <w:rPr>
          <w:rFonts w:ascii="Arial" w:hAnsi="Arial" w:cs="Arial"/>
          <w:sz w:val="22"/>
          <w:szCs w:val="22"/>
        </w:rPr>
        <w:t xml:space="preserve">it seinen Partnern </w:t>
      </w:r>
      <w:hyperlink r:id="rId8" w:history="1">
        <w:r w:rsidRPr="00777A96">
          <w:rPr>
            <w:rStyle w:val="Hyperlink"/>
            <w:rFonts w:ascii="Arial" w:hAnsi="Arial" w:cs="Arial"/>
            <w:sz w:val="22"/>
            <w:szCs w:val="22"/>
          </w:rPr>
          <w:t>Continental</w:t>
        </w:r>
      </w:hyperlink>
      <w:r w:rsidRPr="00F61486">
        <w:rPr>
          <w:rFonts w:ascii="Arial" w:hAnsi="Arial" w:cs="Arial"/>
          <w:sz w:val="22"/>
          <w:szCs w:val="22"/>
        </w:rPr>
        <w:t xml:space="preserve"> und </w:t>
      </w:r>
      <w:hyperlink r:id="rId9" w:history="1">
        <w:r w:rsidRPr="00C10383">
          <w:rPr>
            <w:rStyle w:val="Hyperlink"/>
            <w:rFonts w:ascii="Arial" w:hAnsi="Arial" w:cs="Arial"/>
            <w:sz w:val="22"/>
            <w:szCs w:val="22"/>
          </w:rPr>
          <w:t>PLATIN WHEELS</w:t>
        </w:r>
      </w:hyperlink>
      <w:r w:rsidRPr="00F61486">
        <w:rPr>
          <w:rFonts w:ascii="Arial" w:hAnsi="Arial" w:cs="Arial"/>
          <w:sz w:val="22"/>
          <w:szCs w:val="22"/>
        </w:rPr>
        <w:t xml:space="preserve"> </w:t>
      </w:r>
      <w:r w:rsidR="00FA44F4">
        <w:rPr>
          <w:rFonts w:ascii="Arial" w:hAnsi="Arial" w:cs="Arial"/>
          <w:sz w:val="22"/>
          <w:szCs w:val="22"/>
        </w:rPr>
        <w:t>startet</w:t>
      </w:r>
      <w:r w:rsidRPr="00F61486">
        <w:rPr>
          <w:rFonts w:ascii="Arial" w:hAnsi="Arial" w:cs="Arial"/>
          <w:sz w:val="22"/>
          <w:szCs w:val="22"/>
        </w:rPr>
        <w:t xml:space="preserve"> der Bundesverband Reifenhandel und Vulkaniseur-Handwerk (</w:t>
      </w:r>
      <w:hyperlink r:id="rId10" w:history="1">
        <w:r w:rsidRPr="00931175">
          <w:rPr>
            <w:rStyle w:val="Hyperlink"/>
            <w:rFonts w:ascii="Arial" w:hAnsi="Arial" w:cs="Arial"/>
            <w:sz w:val="22"/>
            <w:szCs w:val="22"/>
          </w:rPr>
          <w:t>BRV</w:t>
        </w:r>
      </w:hyperlink>
      <w:r w:rsidRPr="00F61486">
        <w:rPr>
          <w:rFonts w:ascii="Arial" w:hAnsi="Arial" w:cs="Arial"/>
          <w:sz w:val="22"/>
          <w:szCs w:val="22"/>
        </w:rPr>
        <w:t xml:space="preserve">) </w:t>
      </w:r>
      <w:r w:rsidR="00FA44F4">
        <w:rPr>
          <w:rFonts w:ascii="Arial" w:hAnsi="Arial" w:cs="Arial"/>
          <w:sz w:val="22"/>
          <w:szCs w:val="22"/>
        </w:rPr>
        <w:t>jetzt die Bewerbungsphase zum</w:t>
      </w:r>
      <w:r w:rsidR="00D00CCE">
        <w:rPr>
          <w:rFonts w:ascii="Arial" w:hAnsi="Arial" w:cs="Arial"/>
          <w:sz w:val="22"/>
          <w:szCs w:val="22"/>
        </w:rPr>
        <w:t xml:space="preserve"> </w:t>
      </w:r>
      <w:r w:rsidR="001141D1" w:rsidRPr="00F61486">
        <w:rPr>
          <w:rFonts w:ascii="Arial" w:hAnsi="Arial" w:cs="Arial"/>
          <w:sz w:val="22"/>
          <w:szCs w:val="22"/>
        </w:rPr>
        <w:t xml:space="preserve">BRV-Ausbildungs-Award </w:t>
      </w:r>
      <w:r w:rsidR="001141D1">
        <w:rPr>
          <w:rFonts w:ascii="Arial" w:hAnsi="Arial" w:cs="Arial"/>
          <w:sz w:val="22"/>
          <w:szCs w:val="22"/>
        </w:rPr>
        <w:t>2025</w:t>
      </w:r>
      <w:r w:rsidR="00336CF6" w:rsidRPr="00F61486">
        <w:rPr>
          <w:rFonts w:ascii="Arial" w:hAnsi="Arial" w:cs="Arial"/>
          <w:sz w:val="22"/>
          <w:szCs w:val="22"/>
        </w:rPr>
        <w:t xml:space="preserve">. </w:t>
      </w:r>
      <w:r w:rsidR="00F61486" w:rsidRPr="00F61486">
        <w:rPr>
          <w:rFonts w:ascii="Arial" w:hAnsi="Arial" w:cs="Arial"/>
          <w:bCs/>
          <w:sz w:val="22"/>
          <w:szCs w:val="22"/>
        </w:rPr>
        <w:t xml:space="preserve">Das Bewerbungsportal wird am 1. Dezember geöffnet, Bewerbungen können bis zum 28. Februar 2025 unter </w:t>
      </w:r>
      <w:hyperlink r:id="rId11" w:history="1">
        <w:r w:rsidR="00366DDC" w:rsidRPr="00366DDC">
          <w:rPr>
            <w:rStyle w:val="Hyperlink"/>
            <w:rFonts w:ascii="Arial" w:hAnsi="Arial" w:cs="Arial"/>
            <w:bCs/>
            <w:sz w:val="22"/>
            <w:szCs w:val="22"/>
          </w:rPr>
          <w:t>www.deine-zukunft-ist-rund.de/award</w:t>
        </w:r>
      </w:hyperlink>
      <w:r w:rsidR="00F61486" w:rsidRPr="00F61486">
        <w:rPr>
          <w:rFonts w:ascii="Arial" w:hAnsi="Arial" w:cs="Arial"/>
          <w:bCs/>
          <w:sz w:val="22"/>
          <w:szCs w:val="22"/>
        </w:rPr>
        <w:t xml:space="preserve"> eingereicht werden.</w:t>
      </w:r>
    </w:p>
    <w:p w14:paraId="5B00CE9E" w14:textId="10D02EE3" w:rsidR="00B32F6A" w:rsidRDefault="003C1BBF" w:rsidP="00190AE7">
      <w:pPr>
        <w:pStyle w:val="Kopfzeile"/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F70B85">
        <w:rPr>
          <w:rFonts w:ascii="Arial" w:hAnsi="Arial" w:cs="Arial"/>
          <w:bCs/>
          <w:sz w:val="22"/>
          <w:szCs w:val="22"/>
        </w:rPr>
        <w:t xml:space="preserve">Teilnahmeberechtigt sind alle, die im Jahr 2024 ihre Ausbildung in einem technischen oder kaufmännischen Beruf bei einem BRV-Mitgliedsunternehmen erfolgreich abgeschlossen haben. Dazu gehören unter anderem Mechaniker/-in für Reifen- und Vulkanisationstechnik, Kfz-Mechatroniker/-in, Kaufmann/-frau für Groß- und Außenhandel, Büromanagement oder Marketingkommunikation, Industriekaufmann/-frau und Fachlagerist/-in. </w:t>
      </w:r>
      <w:r w:rsidR="00B32F6A" w:rsidRPr="00F70B85">
        <w:rPr>
          <w:rFonts w:ascii="Arial" w:hAnsi="Arial" w:cs="Arial"/>
          <w:sz w:val="22"/>
          <w:szCs w:val="22"/>
        </w:rPr>
        <w:t xml:space="preserve">Auch wer </w:t>
      </w:r>
      <w:r w:rsidR="009B0A8C">
        <w:rPr>
          <w:rFonts w:ascii="Arial" w:hAnsi="Arial" w:cs="Arial"/>
          <w:sz w:val="22"/>
          <w:szCs w:val="22"/>
        </w:rPr>
        <w:t xml:space="preserve">erst </w:t>
      </w:r>
      <w:r w:rsidR="00B32F6A" w:rsidRPr="00F70B85">
        <w:rPr>
          <w:rFonts w:ascii="Arial" w:hAnsi="Arial" w:cs="Arial"/>
          <w:sz w:val="22"/>
          <w:szCs w:val="22"/>
        </w:rPr>
        <w:t xml:space="preserve">im </w:t>
      </w:r>
      <w:r w:rsidR="009B0A8C">
        <w:rPr>
          <w:rFonts w:ascii="Arial" w:hAnsi="Arial" w:cs="Arial"/>
          <w:sz w:val="22"/>
          <w:szCs w:val="22"/>
        </w:rPr>
        <w:t xml:space="preserve">kommenden </w:t>
      </w:r>
      <w:r w:rsidR="00B32F6A" w:rsidRPr="00F70B85">
        <w:rPr>
          <w:rFonts w:ascii="Arial" w:hAnsi="Arial" w:cs="Arial"/>
          <w:sz w:val="22"/>
          <w:szCs w:val="22"/>
        </w:rPr>
        <w:t>Frühjahr zur Prüfung zugelassen ist, kann mitmachen, wenn das Abschlusszeugnis bis zur Jurysitzung im</w:t>
      </w:r>
      <w:r w:rsidR="009B0A8C">
        <w:rPr>
          <w:rFonts w:ascii="Arial" w:hAnsi="Arial" w:cs="Arial"/>
          <w:sz w:val="22"/>
          <w:szCs w:val="22"/>
        </w:rPr>
        <w:t xml:space="preserve"> </w:t>
      </w:r>
      <w:r w:rsidR="00B32F6A" w:rsidRPr="00F70B85">
        <w:rPr>
          <w:rFonts w:ascii="Arial" w:hAnsi="Arial" w:cs="Arial"/>
          <w:sz w:val="22"/>
          <w:szCs w:val="22"/>
        </w:rPr>
        <w:t xml:space="preserve">April </w:t>
      </w:r>
      <w:r w:rsidR="009B0A8C" w:rsidRPr="00F70B85">
        <w:rPr>
          <w:rFonts w:ascii="Arial" w:hAnsi="Arial" w:cs="Arial"/>
          <w:sz w:val="22"/>
          <w:szCs w:val="22"/>
        </w:rPr>
        <w:t xml:space="preserve">2025 </w:t>
      </w:r>
      <w:r w:rsidR="00B32F6A" w:rsidRPr="00F70B85">
        <w:rPr>
          <w:rFonts w:ascii="Arial" w:hAnsi="Arial" w:cs="Arial"/>
          <w:sz w:val="22"/>
          <w:szCs w:val="22"/>
        </w:rPr>
        <w:t>vorliegt. „</w:t>
      </w:r>
      <w:r w:rsidR="009E08D8">
        <w:rPr>
          <w:rFonts w:ascii="Arial" w:hAnsi="Arial" w:cs="Arial"/>
          <w:sz w:val="22"/>
          <w:szCs w:val="22"/>
        </w:rPr>
        <w:t>Bewerber/innen</w:t>
      </w:r>
      <w:r w:rsidR="00B64507" w:rsidRPr="00F70B85">
        <w:rPr>
          <w:rFonts w:ascii="Arial" w:hAnsi="Arial" w:cs="Arial"/>
          <w:sz w:val="22"/>
          <w:szCs w:val="22"/>
        </w:rPr>
        <w:t xml:space="preserve"> </w:t>
      </w:r>
      <w:r w:rsidR="00B64507" w:rsidRPr="00F70B85">
        <w:rPr>
          <w:rFonts w:ascii="Arial" w:hAnsi="Arial" w:cs="Arial"/>
          <w:bCs/>
          <w:sz w:val="22"/>
          <w:szCs w:val="22"/>
        </w:rPr>
        <w:t xml:space="preserve">müssen </w:t>
      </w:r>
      <w:r w:rsidR="00F90AD9" w:rsidRPr="00F70B85">
        <w:rPr>
          <w:rFonts w:ascii="Arial" w:hAnsi="Arial" w:cs="Arial"/>
          <w:bCs/>
          <w:sz w:val="22"/>
          <w:szCs w:val="22"/>
        </w:rPr>
        <w:t xml:space="preserve">im Online-Portal zum Award </w:t>
      </w:r>
      <w:r w:rsidR="00B64507" w:rsidRPr="00F70B85">
        <w:rPr>
          <w:rFonts w:ascii="Arial" w:hAnsi="Arial" w:cs="Arial"/>
          <w:bCs/>
          <w:sz w:val="22"/>
          <w:szCs w:val="22"/>
        </w:rPr>
        <w:t>ein</w:t>
      </w:r>
      <w:r w:rsidR="009E08D8">
        <w:rPr>
          <w:rFonts w:ascii="Arial" w:hAnsi="Arial" w:cs="Arial"/>
          <w:bCs/>
          <w:sz w:val="22"/>
          <w:szCs w:val="22"/>
        </w:rPr>
        <w:t>en</w:t>
      </w:r>
      <w:r w:rsidR="00B64507" w:rsidRPr="00F70B85">
        <w:rPr>
          <w:rFonts w:ascii="Arial" w:hAnsi="Arial" w:cs="Arial"/>
          <w:bCs/>
          <w:sz w:val="22"/>
          <w:szCs w:val="22"/>
        </w:rPr>
        <w:t xml:space="preserve"> Fragebogen, das Abschlusszeugnis </w:t>
      </w:r>
      <w:r w:rsidR="00F41C60">
        <w:rPr>
          <w:rFonts w:ascii="Arial" w:hAnsi="Arial" w:cs="Arial"/>
          <w:bCs/>
          <w:sz w:val="22"/>
          <w:szCs w:val="22"/>
        </w:rPr>
        <w:t>sowie</w:t>
      </w:r>
      <w:r w:rsidR="00B64507" w:rsidRPr="00F70B85">
        <w:rPr>
          <w:rFonts w:ascii="Arial" w:hAnsi="Arial" w:cs="Arial"/>
          <w:bCs/>
          <w:sz w:val="22"/>
          <w:szCs w:val="22"/>
        </w:rPr>
        <w:t xml:space="preserve"> ein Foto hochladen</w:t>
      </w:r>
      <w:r w:rsidR="00F41C60">
        <w:rPr>
          <w:rFonts w:ascii="Arial" w:hAnsi="Arial" w:cs="Arial"/>
          <w:bCs/>
          <w:sz w:val="22"/>
          <w:szCs w:val="22"/>
        </w:rPr>
        <w:t xml:space="preserve"> und via Link ein Selfie-Video einreichen</w:t>
      </w:r>
      <w:r w:rsidR="00B64507" w:rsidRPr="00F70B85">
        <w:rPr>
          <w:rFonts w:ascii="Arial" w:hAnsi="Arial" w:cs="Arial"/>
          <w:bCs/>
          <w:sz w:val="22"/>
          <w:szCs w:val="22"/>
        </w:rPr>
        <w:t>.</w:t>
      </w:r>
      <w:r w:rsidR="00E508A3" w:rsidRPr="00F70B85">
        <w:rPr>
          <w:rFonts w:ascii="Arial" w:hAnsi="Arial" w:cs="Arial"/>
          <w:bCs/>
          <w:sz w:val="22"/>
          <w:szCs w:val="22"/>
        </w:rPr>
        <w:t>“, erklärt BRV-Referentin Caroline Rodenhausen</w:t>
      </w:r>
      <w:r w:rsidR="00F70B85" w:rsidRPr="00F70B85">
        <w:rPr>
          <w:rFonts w:ascii="Arial" w:hAnsi="Arial" w:cs="Arial"/>
          <w:bCs/>
          <w:sz w:val="22"/>
          <w:szCs w:val="22"/>
        </w:rPr>
        <w:t xml:space="preserve">. </w:t>
      </w:r>
      <w:r w:rsidR="00F41C60">
        <w:rPr>
          <w:rFonts w:ascii="Arial" w:hAnsi="Arial" w:cs="Arial"/>
          <w:bCs/>
          <w:sz w:val="22"/>
          <w:szCs w:val="22"/>
        </w:rPr>
        <w:t>Das Video soll</w:t>
      </w:r>
      <w:r w:rsidR="00E508A3" w:rsidRPr="00F70B85">
        <w:rPr>
          <w:rFonts w:ascii="Arial" w:hAnsi="Arial" w:cs="Arial"/>
          <w:bCs/>
          <w:sz w:val="22"/>
          <w:szCs w:val="22"/>
        </w:rPr>
        <w:t xml:space="preserve"> der dreiköpfigen Jury einen persönlichen Eindruck vom Bewerber vermittel</w:t>
      </w:r>
      <w:r w:rsidR="00F41C60">
        <w:rPr>
          <w:rFonts w:ascii="Arial" w:hAnsi="Arial" w:cs="Arial"/>
          <w:bCs/>
          <w:sz w:val="22"/>
          <w:szCs w:val="22"/>
        </w:rPr>
        <w:t>n.</w:t>
      </w:r>
    </w:p>
    <w:p w14:paraId="490376A4" w14:textId="10785A11" w:rsidR="00B32F6A" w:rsidRDefault="00B32F6A" w:rsidP="007C27F4">
      <w:pPr>
        <w:jc w:val="both"/>
        <w:rPr>
          <w:rFonts w:ascii="Arial" w:hAnsi="Arial" w:cs="Arial"/>
          <w:bCs/>
          <w:sz w:val="22"/>
          <w:szCs w:val="22"/>
        </w:rPr>
      </w:pPr>
      <w:r w:rsidRPr="00513DFF">
        <w:rPr>
          <w:rFonts w:ascii="Arial" w:hAnsi="Arial" w:cs="Arial"/>
          <w:bCs/>
          <w:sz w:val="22"/>
          <w:szCs w:val="22"/>
        </w:rPr>
        <w:t xml:space="preserve">Den </w:t>
      </w:r>
      <w:r>
        <w:rPr>
          <w:rFonts w:ascii="Arial" w:hAnsi="Arial" w:cs="Arial"/>
          <w:bCs/>
          <w:sz w:val="22"/>
          <w:szCs w:val="22"/>
        </w:rPr>
        <w:t>drei</w:t>
      </w:r>
      <w:r w:rsidRPr="00513DFF">
        <w:rPr>
          <w:rFonts w:ascii="Arial" w:hAnsi="Arial" w:cs="Arial"/>
          <w:bCs/>
          <w:sz w:val="22"/>
          <w:szCs w:val="22"/>
        </w:rPr>
        <w:t xml:space="preserve"> Wettbewerb</w:t>
      </w:r>
      <w:r>
        <w:rPr>
          <w:rFonts w:ascii="Arial" w:hAnsi="Arial" w:cs="Arial"/>
          <w:bCs/>
          <w:sz w:val="22"/>
          <w:szCs w:val="22"/>
        </w:rPr>
        <w:t>sfinalisten</w:t>
      </w:r>
      <w:r w:rsidRPr="00513DFF">
        <w:rPr>
          <w:rFonts w:ascii="Arial" w:hAnsi="Arial" w:cs="Arial"/>
          <w:bCs/>
          <w:sz w:val="22"/>
          <w:szCs w:val="22"/>
        </w:rPr>
        <w:t xml:space="preserve"> winken attraktive Geld- und Sachprämien. </w:t>
      </w:r>
      <w:r>
        <w:rPr>
          <w:rFonts w:ascii="Arial" w:hAnsi="Arial" w:cs="Arial"/>
          <w:bCs/>
          <w:sz w:val="22"/>
          <w:szCs w:val="22"/>
        </w:rPr>
        <w:t>Die Preis</w:t>
      </w:r>
      <w:r w:rsidR="001E70C5">
        <w:rPr>
          <w:rFonts w:ascii="Arial" w:hAnsi="Arial" w:cs="Arial"/>
          <w:bCs/>
          <w:sz w:val="22"/>
          <w:szCs w:val="22"/>
        </w:rPr>
        <w:t>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1E70C5">
        <w:rPr>
          <w:rFonts w:ascii="Arial" w:hAnsi="Arial" w:cs="Arial"/>
          <w:bCs/>
          <w:sz w:val="22"/>
          <w:szCs w:val="22"/>
        </w:rPr>
        <w:t>werden</w:t>
      </w:r>
      <w:r>
        <w:rPr>
          <w:rFonts w:ascii="Arial" w:hAnsi="Arial" w:cs="Arial"/>
          <w:bCs/>
          <w:sz w:val="22"/>
          <w:szCs w:val="22"/>
        </w:rPr>
        <w:t xml:space="preserve"> am </w:t>
      </w:r>
      <w:r w:rsidR="002B2AD9">
        <w:rPr>
          <w:rFonts w:ascii="Arial" w:hAnsi="Arial" w:cs="Arial"/>
          <w:bCs/>
          <w:sz w:val="22"/>
          <w:szCs w:val="22"/>
        </w:rPr>
        <w:t>24</w:t>
      </w:r>
      <w:r>
        <w:rPr>
          <w:rFonts w:ascii="Arial" w:hAnsi="Arial" w:cs="Arial"/>
          <w:bCs/>
          <w:sz w:val="22"/>
          <w:szCs w:val="22"/>
        </w:rPr>
        <w:t>. Juni 202</w:t>
      </w:r>
      <w:r w:rsidR="002B2AD9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 xml:space="preserve"> auf der BRV-Mitgliederversammlung in </w:t>
      </w:r>
      <w:r w:rsidR="002B2AD9">
        <w:rPr>
          <w:rFonts w:ascii="Arial" w:hAnsi="Arial" w:cs="Arial"/>
          <w:bCs/>
          <w:sz w:val="22"/>
          <w:szCs w:val="22"/>
        </w:rPr>
        <w:t>Würzburg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1E70C5">
        <w:rPr>
          <w:rFonts w:ascii="Arial" w:hAnsi="Arial" w:cs="Arial"/>
          <w:bCs/>
          <w:sz w:val="22"/>
          <w:szCs w:val="22"/>
        </w:rPr>
        <w:t>verliehen</w:t>
      </w:r>
      <w:r>
        <w:rPr>
          <w:rFonts w:ascii="Arial" w:hAnsi="Arial" w:cs="Arial"/>
          <w:bCs/>
          <w:sz w:val="22"/>
          <w:szCs w:val="22"/>
        </w:rPr>
        <w:t>.</w:t>
      </w:r>
    </w:p>
    <w:p w14:paraId="24EB40A1" w14:textId="0FEE63A2" w:rsidR="00B32F6A" w:rsidRPr="00513DFF" w:rsidRDefault="00B32F6A" w:rsidP="00190AE7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513DFF">
        <w:rPr>
          <w:rFonts w:ascii="Arial" w:hAnsi="Arial" w:cs="Arial"/>
          <w:bCs/>
          <w:sz w:val="22"/>
          <w:szCs w:val="22"/>
        </w:rPr>
        <w:t xml:space="preserve">Die Ausbildungsbetriebe aller Bewerber erhalten vom </w:t>
      </w:r>
      <w:r>
        <w:rPr>
          <w:rFonts w:ascii="Arial" w:hAnsi="Arial" w:cs="Arial"/>
          <w:bCs/>
          <w:sz w:val="22"/>
          <w:szCs w:val="22"/>
        </w:rPr>
        <w:t>Verband</w:t>
      </w:r>
      <w:r w:rsidRPr="00513DFF">
        <w:rPr>
          <w:rFonts w:ascii="Arial" w:hAnsi="Arial" w:cs="Arial"/>
          <w:bCs/>
          <w:sz w:val="22"/>
          <w:szCs w:val="22"/>
        </w:rPr>
        <w:t xml:space="preserve"> ein Kommunikationspaket</w:t>
      </w:r>
      <w:r w:rsidR="002853ED">
        <w:rPr>
          <w:rFonts w:ascii="Arial" w:hAnsi="Arial" w:cs="Arial"/>
          <w:bCs/>
          <w:sz w:val="22"/>
          <w:szCs w:val="22"/>
        </w:rPr>
        <w:t>. M</w:t>
      </w:r>
      <w:r w:rsidRPr="00513DFF">
        <w:rPr>
          <w:rFonts w:ascii="Arial" w:hAnsi="Arial" w:cs="Arial"/>
          <w:bCs/>
          <w:sz w:val="22"/>
          <w:szCs w:val="22"/>
        </w:rPr>
        <w:t xml:space="preserve">it </w:t>
      </w:r>
      <w:r w:rsidR="002853ED">
        <w:rPr>
          <w:rFonts w:ascii="Arial" w:hAnsi="Arial" w:cs="Arial"/>
          <w:bCs/>
          <w:sz w:val="22"/>
          <w:szCs w:val="22"/>
        </w:rPr>
        <w:t xml:space="preserve">den </w:t>
      </w:r>
      <w:r w:rsidRPr="00513DFF">
        <w:rPr>
          <w:rFonts w:ascii="Arial" w:hAnsi="Arial" w:cs="Arial"/>
          <w:bCs/>
          <w:sz w:val="22"/>
          <w:szCs w:val="22"/>
        </w:rPr>
        <w:t>Presse</w:t>
      </w:r>
      <w:r>
        <w:rPr>
          <w:rFonts w:ascii="Arial" w:hAnsi="Arial" w:cs="Arial"/>
          <w:bCs/>
          <w:sz w:val="22"/>
          <w:szCs w:val="22"/>
        </w:rPr>
        <w:t>texten</w:t>
      </w:r>
      <w:r w:rsidRPr="00513DFF">
        <w:rPr>
          <w:rFonts w:ascii="Arial" w:hAnsi="Arial" w:cs="Arial"/>
          <w:bCs/>
          <w:sz w:val="22"/>
          <w:szCs w:val="22"/>
        </w:rPr>
        <w:t xml:space="preserve"> und Social-Media-Posts</w:t>
      </w:r>
      <w:r w:rsidR="002853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können sie</w:t>
      </w:r>
      <w:r w:rsidRPr="00513DFF">
        <w:rPr>
          <w:rFonts w:ascii="Arial" w:hAnsi="Arial" w:cs="Arial"/>
          <w:bCs/>
          <w:sz w:val="22"/>
          <w:szCs w:val="22"/>
        </w:rPr>
        <w:t xml:space="preserve"> sich als </w:t>
      </w:r>
      <w:r>
        <w:rPr>
          <w:rFonts w:ascii="Arial" w:hAnsi="Arial" w:cs="Arial"/>
          <w:bCs/>
          <w:sz w:val="22"/>
          <w:szCs w:val="22"/>
        </w:rPr>
        <w:t>engagierter</w:t>
      </w:r>
      <w:r w:rsidRPr="00513DFF">
        <w:rPr>
          <w:rFonts w:ascii="Arial" w:hAnsi="Arial" w:cs="Arial"/>
          <w:bCs/>
          <w:sz w:val="22"/>
          <w:szCs w:val="22"/>
        </w:rPr>
        <w:t xml:space="preserve"> Ausbilder und </w:t>
      </w:r>
      <w:r>
        <w:rPr>
          <w:rFonts w:ascii="Arial" w:hAnsi="Arial" w:cs="Arial"/>
          <w:bCs/>
          <w:sz w:val="22"/>
          <w:szCs w:val="22"/>
        </w:rPr>
        <w:t xml:space="preserve">als </w:t>
      </w:r>
      <w:r w:rsidRPr="00513DFF">
        <w:rPr>
          <w:rFonts w:ascii="Arial" w:hAnsi="Arial" w:cs="Arial"/>
          <w:bCs/>
          <w:sz w:val="22"/>
          <w:szCs w:val="22"/>
        </w:rPr>
        <w:t>Arbeitgeber positionieren, der in qualifiziertes Fachpersonal investiert.</w:t>
      </w:r>
    </w:p>
    <w:p w14:paraId="701B2C2A" w14:textId="34C05A30" w:rsidR="00B32F6A" w:rsidRDefault="00B32F6A" w:rsidP="00B32F6A">
      <w:pPr>
        <w:pStyle w:val="Default"/>
        <w:jc w:val="both"/>
        <w:rPr>
          <w:sz w:val="22"/>
          <w:szCs w:val="22"/>
        </w:rPr>
      </w:pPr>
      <w:r w:rsidRPr="00513DFF">
        <w:rPr>
          <w:sz w:val="22"/>
          <w:szCs w:val="22"/>
        </w:rPr>
        <w:t xml:space="preserve">Mehr Infos zum Wettbewerb gibt es </w:t>
      </w:r>
      <w:r w:rsidR="00381803">
        <w:rPr>
          <w:sz w:val="22"/>
          <w:szCs w:val="22"/>
        </w:rPr>
        <w:t>unter</w:t>
      </w:r>
      <w:r w:rsidRPr="00513DFF">
        <w:rPr>
          <w:sz w:val="22"/>
          <w:szCs w:val="22"/>
        </w:rPr>
        <w:t xml:space="preserve"> </w:t>
      </w:r>
      <w:hyperlink r:id="rId12" w:history="1">
        <w:r w:rsidR="00686BFE" w:rsidRPr="00420EE5">
          <w:rPr>
            <w:rStyle w:val="Hyperlink"/>
            <w:sz w:val="22"/>
            <w:szCs w:val="22"/>
          </w:rPr>
          <w:t>www.deine-zukunft-ist-rund.de/award</w:t>
        </w:r>
      </w:hyperlink>
      <w:r w:rsidRPr="00513DFF">
        <w:rPr>
          <w:sz w:val="22"/>
          <w:szCs w:val="22"/>
        </w:rPr>
        <w:t>.</w:t>
      </w:r>
    </w:p>
    <w:p w14:paraId="5D7A32A1" w14:textId="77777777" w:rsidR="00B32F6A" w:rsidRDefault="00B32F6A" w:rsidP="00B32F6A">
      <w:pPr>
        <w:pStyle w:val="Default"/>
        <w:spacing w:after="60"/>
        <w:rPr>
          <w:sz w:val="22"/>
          <w:szCs w:val="22"/>
        </w:rPr>
      </w:pPr>
    </w:p>
    <w:p w14:paraId="036D779A" w14:textId="4FA835E7" w:rsidR="00F15DB0" w:rsidRPr="00B32F6A" w:rsidRDefault="00B32F6A" w:rsidP="008F6DAB">
      <w:pPr>
        <w:rPr>
          <w:rFonts w:ascii="Arial" w:eastAsia="Times New Roman" w:hAnsi="Arial" w:cs="Arial"/>
          <w:noProof w:val="0"/>
          <w:sz w:val="20"/>
          <w:szCs w:val="20"/>
        </w:rPr>
      </w:pPr>
      <w:r w:rsidRPr="003A42B5">
        <w:rPr>
          <w:rFonts w:ascii="Arial" w:hAnsi="Arial" w:cs="Arial"/>
          <w:b/>
          <w:sz w:val="20"/>
          <w:szCs w:val="20"/>
        </w:rPr>
        <w:t>Pressekontakt: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A42B5">
        <w:rPr>
          <w:rFonts w:ascii="Arial" w:hAnsi="Arial" w:cs="Arial"/>
          <w:bCs/>
          <w:sz w:val="20"/>
          <w:szCs w:val="20"/>
        </w:rPr>
        <w:t xml:space="preserve">Martina Schipke, </w:t>
      </w:r>
      <w:hyperlink r:id="rId13" w:history="1">
        <w:r w:rsidRPr="003A42B5">
          <w:rPr>
            <w:rStyle w:val="Hyperlink"/>
            <w:rFonts w:ascii="Arial" w:hAnsi="Arial" w:cs="Arial"/>
            <w:bCs/>
            <w:sz w:val="20"/>
            <w:szCs w:val="20"/>
          </w:rPr>
          <w:t>m.schipke@bundesverband-reifenhandel.de</w:t>
        </w:r>
      </w:hyperlink>
      <w:r w:rsidRPr="003A42B5">
        <w:rPr>
          <w:rFonts w:ascii="Arial" w:hAnsi="Arial" w:cs="Arial"/>
          <w:bCs/>
          <w:sz w:val="20"/>
          <w:szCs w:val="20"/>
        </w:rPr>
        <w:t>, +49 2232 154674</w:t>
      </w:r>
    </w:p>
    <w:sectPr w:rsidR="00F15DB0" w:rsidRPr="00B32F6A" w:rsidSect="00901708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4253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ECA4A" w14:textId="77777777" w:rsidR="00E4325D" w:rsidRDefault="00E4325D" w:rsidP="00A505F1">
      <w:r>
        <w:separator/>
      </w:r>
    </w:p>
  </w:endnote>
  <w:endnote w:type="continuationSeparator" w:id="0">
    <w:p w14:paraId="47F0BFAB" w14:textId="77777777" w:rsidR="00E4325D" w:rsidRDefault="00E4325D" w:rsidP="00A5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904BC" w14:textId="77777777" w:rsidR="00F44E9B" w:rsidRDefault="00F44E9B" w:rsidP="0064076F">
    <w:pPr>
      <w:pStyle w:val="Fuzeile"/>
      <w:jc w:val="right"/>
      <w:rPr>
        <w:rFonts w:ascii="Arial" w:hAnsi="Arial"/>
      </w:rPr>
    </w:pPr>
  </w:p>
  <w:p w14:paraId="553F7EFF" w14:textId="3CC56BD8" w:rsidR="001F416D" w:rsidRPr="0064076F" w:rsidRDefault="001F416D" w:rsidP="0064076F">
    <w:pPr>
      <w:pStyle w:val="Fuzeile"/>
      <w:jc w:val="right"/>
      <w:rPr>
        <w:rFonts w:ascii="Arial" w:hAnsi="Arial"/>
      </w:rPr>
    </w:pP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5344" behindDoc="0" locked="1" layoutInCell="1" allowOverlap="1" wp14:anchorId="4CF93A26" wp14:editId="0FE8B020">
              <wp:simplePos x="0" y="0"/>
              <wp:positionH relativeFrom="page">
                <wp:posOffset>5129530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40FB" w14:textId="107CD16A" w:rsidR="001F416D" w:rsidRPr="002419B1" w:rsidRDefault="001F416D" w:rsidP="00DD4126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E46AF9">
                            <w:t>2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E46AF9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93A26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7" type="#_x0000_t202" style="position:absolute;left:0;text-align:left;margin-left:403.9pt;margin-top:793.8pt;width:116.9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" filled="f" stroked="f">
              <v:textbox inset="0,0,0,0">
                <w:txbxContent>
                  <w:p w14:paraId="5D2D40FB" w14:textId="107CD16A" w:rsidR="001F416D" w:rsidRPr="002419B1" w:rsidRDefault="001F416D" w:rsidP="00DD4126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E46AF9">
                      <w:t>2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E46AF9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684864" behindDoc="0" locked="1" layoutInCell="1" allowOverlap="1" wp14:anchorId="6FC585C5" wp14:editId="7889B41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A7088" w14:textId="1ABC61AC" w:rsidR="001F416D" w:rsidRPr="002419B1" w:rsidRDefault="001F416D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C585C5" id="Textfeld 4" o:spid="_x0000_s1028" type="#_x0000_t202" style="position:absolute;left:0;text-align:left;margin-left:70.9pt;margin-top:793.8pt;width:242.9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6qHk6l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6DEA7088" w14:textId="1ABC61AC" w:rsidR="001F416D" w:rsidRPr="002419B1" w:rsidRDefault="001F416D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1786A3A5" w14:textId="77777777" w:rsidR="001F416D" w:rsidRDefault="001F416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833F2" w14:textId="6106A40E" w:rsidR="001F416D" w:rsidRPr="00AA1E71" w:rsidRDefault="001F416D" w:rsidP="00AA1E71">
    <w:r>
      <mc:AlternateContent>
        <mc:Choice Requires="wps">
          <w:drawing>
            <wp:anchor distT="0" distB="0" distL="114300" distR="114300" simplePos="0" relativeHeight="251702272" behindDoc="0" locked="0" layoutInCell="1" allowOverlap="1" wp14:anchorId="4C70ACA1" wp14:editId="56D0A26C">
              <wp:simplePos x="0" y="0"/>
              <wp:positionH relativeFrom="column">
                <wp:align>left</wp:align>
              </wp:positionH>
              <wp:positionV relativeFrom="page">
                <wp:posOffset>8641080</wp:posOffset>
              </wp:positionV>
              <wp:extent cx="5715000" cy="914400"/>
              <wp:effectExtent l="0" t="0" r="25400" b="25400"/>
              <wp:wrapSquare wrapText="bothSides"/>
              <wp:docPr id="1" name="Abgerundetes 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914400"/>
                      </a:xfrm>
                      <a:prstGeom prst="roundRect">
                        <a:avLst/>
                      </a:prstGeom>
                      <a:noFill/>
                      <a:ln w="12700">
                        <a:solidFill>
                          <a:srgbClr val="F39200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A2E1928" w14:textId="6E53A8BE" w:rsidR="001F416D" w:rsidRPr="00AF415B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Der Bundesverband Reifenhandel und Vulkaniseur-Handwerk e.V. (BRV) ist der bundesweit tätige Fachverband des deutschen Reifengewerbes. 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Mit seinen </w:t>
                          </w:r>
                          <w:r w:rsidR="00250663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nahezu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2.</w:t>
                          </w:r>
                          <w:r w:rsidR="00250663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1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00 Mitgliedern und ihren insgesamt </w:t>
                          </w:r>
                          <w:r w:rsidR="00250663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fast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3.500 Outlets vertritt er </w:t>
                          </w:r>
                          <w:r w:rsidR="00250663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knapp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250663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drei Viertel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des spezialisierten Reifenhandels 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br/>
                            <w:t xml:space="preserve">und -handwerks in Deutschland. Auch </w:t>
                          </w:r>
                          <w:r w:rsidR="00250663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fast</w:t>
                          </w:r>
                          <w:r w:rsidR="00712BED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150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Fördermitglieder gehören dem BRV an.</w:t>
                          </w:r>
                        </w:p>
                        <w:p w14:paraId="6DAD3BA0" w14:textId="77777777" w:rsidR="001F416D" w:rsidRPr="006E11CF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C70ACA1" id="Abgerundetes Rechteck 1" o:spid="_x0000_s1030" style="position:absolute;margin-left:0;margin-top:680.4pt;width:450pt;height:1in;z-index:2517022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" filled="f" strokecolor="#f39200" strokeweight="1pt">
              <v:textbox>
                <w:txbxContent>
                  <w:p w14:paraId="7A2E1928" w14:textId="6E53A8BE" w:rsidR="001F416D" w:rsidRPr="00AF415B" w:rsidRDefault="001F416D" w:rsidP="006E11CF">
                    <w:pPr>
                      <w:pStyle w:val="BRVFliesstext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Der Bundesverband Reifenhandel und Vulkaniseur-Handwerk e.V. (BRV) ist der bundesweit tätige Fachverband des deutschen Reifengewerbes. 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t xml:space="preserve">Mit seinen </w:t>
                    </w:r>
                    <w:r w:rsidR="00250663">
                      <w:rPr>
                        <w:color w:val="000000" w:themeColor="text1"/>
                        <w:sz w:val="20"/>
                        <w:szCs w:val="20"/>
                      </w:rPr>
                      <w:t>nahezu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t xml:space="preserve"> 2.</w:t>
                    </w:r>
                    <w:r w:rsidR="00250663">
                      <w:rPr>
                        <w:color w:val="000000" w:themeColor="text1"/>
                        <w:sz w:val="20"/>
                        <w:szCs w:val="20"/>
                      </w:rPr>
                      <w:t>1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t xml:space="preserve">00 Mitgliedern und ihren insgesamt </w:t>
                    </w:r>
                    <w:r w:rsidR="00250663">
                      <w:rPr>
                        <w:color w:val="000000" w:themeColor="text1"/>
                        <w:sz w:val="20"/>
                        <w:szCs w:val="20"/>
                      </w:rPr>
                      <w:t>fast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t xml:space="preserve"> 3.500 Outlets vertritt er </w:t>
                    </w:r>
                    <w:r w:rsidR="00250663">
                      <w:rPr>
                        <w:color w:val="000000" w:themeColor="text1"/>
                        <w:sz w:val="20"/>
                        <w:szCs w:val="20"/>
                      </w:rPr>
                      <w:t>knapp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250663">
                      <w:rPr>
                        <w:color w:val="000000" w:themeColor="text1"/>
                        <w:sz w:val="20"/>
                        <w:szCs w:val="20"/>
                      </w:rPr>
                      <w:t>drei Viertel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t xml:space="preserve"> des spezialisierten Reifenhandels 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br/>
                      <w:t xml:space="preserve">und -handwerks in Deutschland. Auch </w:t>
                    </w:r>
                    <w:r w:rsidR="00250663">
                      <w:rPr>
                        <w:color w:val="000000" w:themeColor="text1"/>
                        <w:sz w:val="20"/>
                        <w:szCs w:val="20"/>
                      </w:rPr>
                      <w:t>fast</w:t>
                    </w:r>
                    <w:r w:rsidR="00712BED">
                      <w:rPr>
                        <w:color w:val="000000" w:themeColor="text1"/>
                        <w:sz w:val="20"/>
                        <w:szCs w:val="20"/>
                      </w:rPr>
                      <w:t xml:space="preserve"> 150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t xml:space="preserve"> Fördermitglieder gehören dem BRV an.</w:t>
                    </w:r>
                  </w:p>
                  <w:p w14:paraId="6DAD3BA0" w14:textId="77777777" w:rsidR="001F416D" w:rsidRPr="006E11CF" w:rsidRDefault="001F416D" w:rsidP="006E11CF">
                    <w:pPr>
                      <w:pStyle w:val="BRVFliesstext"/>
                      <w:rPr>
                        <w:color w:val="000000" w:themeColor="text1"/>
                      </w:rPr>
                    </w:pPr>
                  </w:p>
                </w:txbxContent>
              </v:textbox>
              <w10:wrap type="square" anchory="page"/>
            </v:round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1248" behindDoc="0" locked="0" layoutInCell="1" allowOverlap="1" wp14:anchorId="0D2E1CEC" wp14:editId="62389296">
              <wp:simplePos x="0" y="0"/>
              <wp:positionH relativeFrom="column">
                <wp:posOffset>0</wp:posOffset>
              </wp:positionH>
              <wp:positionV relativeFrom="paragraph">
                <wp:posOffset>-1098550</wp:posOffset>
              </wp:positionV>
              <wp:extent cx="5715000" cy="342900"/>
              <wp:effectExtent l="0" t="0" r="0" b="12700"/>
              <wp:wrapSquare wrapText="bothSides"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47A21" w14:textId="77777777" w:rsidR="001F416D" w:rsidRDefault="001F416D" w:rsidP="000426A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E1CE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1" type="#_x0000_t202" style="position:absolute;margin-left:0;margin-top:-86.5pt;width:450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" filled="f" stroked="f">
              <v:textbox>
                <w:txbxContent>
                  <w:p w14:paraId="54647A21" w14:textId="77777777" w:rsidR="001F416D" w:rsidRDefault="001F416D" w:rsidP="000426AC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3296" behindDoc="0" locked="1" layoutInCell="1" allowOverlap="1" wp14:anchorId="5ABF88B3" wp14:editId="01693ABA">
              <wp:simplePos x="0" y="0"/>
              <wp:positionH relativeFrom="page">
                <wp:posOffset>3642995</wp:posOffset>
              </wp:positionH>
              <wp:positionV relativeFrom="page">
                <wp:posOffset>9436735</wp:posOffset>
              </wp:positionV>
              <wp:extent cx="2971800" cy="228600"/>
              <wp:effectExtent l="0" t="0" r="0" b="0"/>
              <wp:wrapSquare wrapText="bothSides"/>
              <wp:docPr id="8" name="Abgerundetes 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228600"/>
                      </a:xfrm>
                      <a:prstGeom prst="roundRect">
                        <a:avLst>
                          <a:gd name="adj" fmla="val 47173"/>
                        </a:avLst>
                      </a:prstGeom>
                      <a:solidFill>
                        <a:srgbClr val="F3920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4D3ABE" w14:textId="1A05D5BE" w:rsidR="001F416D" w:rsidRPr="00AF415B" w:rsidRDefault="001F416D" w:rsidP="001F1E35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</w:pPr>
                          <w:r w:rsidRPr="00AF415B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www.bundesverband–reifenhandel.de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ABF88B3" id="Abgerundetes Rechteck 8" o:spid="_x0000_s1032" style="position:absolute;margin-left:286.85pt;margin-top:743.05pt;width:234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309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" fillcolor="#f39200" stroked="f">
              <v:textbox inset="0,0,0,0">
                <w:txbxContent>
                  <w:p w14:paraId="734D3ABE" w14:textId="1A05D5BE" w:rsidR="001F416D" w:rsidRPr="00AF415B" w:rsidRDefault="001F416D" w:rsidP="001F1E35">
                    <w:pPr>
                      <w:jc w:val="center"/>
                      <w:rPr>
                        <w:rFonts w:ascii="Arial" w:hAnsi="Arial"/>
                        <w:b/>
                        <w:sz w:val="22"/>
                        <w:szCs w:val="22"/>
                      </w:rPr>
                    </w:pPr>
                    <w:r w:rsidRPr="00AF415B">
                      <w:rPr>
                        <w:rFonts w:ascii="Arial" w:hAnsi="Arial"/>
                        <w:b/>
                        <w:sz w:val="22"/>
                        <w:szCs w:val="22"/>
                      </w:rPr>
                      <w:t>www.bundesverband–reifenhandel.de</w:t>
                    </w:r>
                  </w:p>
                </w:txbxContent>
              </v:textbox>
              <w10:wrap type="square" anchorx="page" anchory="page"/>
              <w10:anchorlock/>
            </v:roundrect>
          </w:pict>
        </mc:Fallback>
      </mc:AlternateContent>
    </w:r>
  </w:p>
  <w:p w14:paraId="54143C83" w14:textId="7D90C085" w:rsidR="001F416D" w:rsidRDefault="001F416D" w:rsidP="000426AC">
    <w:pPr>
      <w:pStyle w:val="Fuzeile"/>
    </w:pP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12512" behindDoc="0" locked="1" layoutInCell="1" allowOverlap="1" wp14:anchorId="3536A78D" wp14:editId="5F41C75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38" name="Textfeld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EE76A" w14:textId="3235D467" w:rsidR="001F416D" w:rsidRPr="002419B1" w:rsidRDefault="001F416D" w:rsidP="00E133DA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36A78D" id="Textfeld 38" o:spid="_x0000_s1033" type="#_x0000_t202" style="position:absolute;margin-left:70.9pt;margin-top:793.8pt;width:242.9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b5hSW1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55CEE76A" w14:textId="3235D467" w:rsidR="001F416D" w:rsidRPr="002419B1" w:rsidRDefault="001F416D" w:rsidP="00E133DA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9440" behindDoc="0" locked="1" layoutInCell="1" allowOverlap="1" wp14:anchorId="74A73A11" wp14:editId="4F4644B0">
              <wp:simplePos x="0" y="0"/>
              <wp:positionH relativeFrom="page">
                <wp:posOffset>5130800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0D587" w14:textId="77777777" w:rsidR="001F416D" w:rsidRPr="002419B1" w:rsidRDefault="001F416D" w:rsidP="000A4A8E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E46AF9">
                            <w:t>1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E46AF9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A73A11" id="Textfeld 18" o:spid="_x0000_s1034" type="#_x0000_t202" style="position:absolute;margin-left:404pt;margin-top:793.8pt;width:116.9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" filled="f" stroked="f">
              <v:textbox inset="0,0,0,0">
                <w:txbxContent>
                  <w:p w14:paraId="0630D587" w14:textId="77777777" w:rsidR="001F416D" w:rsidRPr="002419B1" w:rsidRDefault="001F416D" w:rsidP="000A4A8E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E46AF9">
                      <w:t>1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E46AF9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231BF" w14:textId="77777777" w:rsidR="00E4325D" w:rsidRDefault="00E4325D" w:rsidP="00A505F1">
      <w:r>
        <w:separator/>
      </w:r>
    </w:p>
  </w:footnote>
  <w:footnote w:type="continuationSeparator" w:id="0">
    <w:p w14:paraId="4FD6056F" w14:textId="77777777" w:rsidR="00E4325D" w:rsidRDefault="00E4325D" w:rsidP="00A5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781A8" w14:textId="06F874A9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7632" behindDoc="0" locked="0" layoutInCell="1" allowOverlap="1" wp14:anchorId="775BD619" wp14:editId="7BA04C5E">
          <wp:simplePos x="0" y="0"/>
          <wp:positionH relativeFrom="column">
            <wp:posOffset>5137150</wp:posOffset>
          </wp:positionH>
          <wp:positionV relativeFrom="paragraph">
            <wp:posOffset>48260</wp:posOffset>
          </wp:positionV>
          <wp:extent cx="806450" cy="806450"/>
          <wp:effectExtent l="0" t="0" r="6350" b="6350"/>
          <wp:wrapSquare wrapText="bothSides"/>
          <wp:docPr id="20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806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88960" behindDoc="0" locked="0" layoutInCell="1" allowOverlap="1" wp14:anchorId="1C663926" wp14:editId="5DECF9E2">
              <wp:simplePos x="0" y="0"/>
              <wp:positionH relativeFrom="column">
                <wp:posOffset>0</wp:posOffset>
              </wp:positionH>
              <wp:positionV relativeFrom="paragraph">
                <wp:posOffset>335915</wp:posOffset>
              </wp:positionV>
              <wp:extent cx="5715000" cy="1028700"/>
              <wp:effectExtent l="0" t="0" r="0" b="12700"/>
              <wp:wrapSquare wrapText="bothSides"/>
              <wp:docPr id="29" name="Textfeld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84E18" w14:textId="10621224" w:rsidR="001F416D" w:rsidRDefault="001F416D">
                          <w:r>
                            <w:drawing>
                              <wp:inline distT="0" distB="0" distL="0" distR="0" wp14:anchorId="4AF6E514" wp14:editId="1D5EA1F5">
                                <wp:extent cx="5532120" cy="8712769"/>
                                <wp:effectExtent l="0" t="0" r="5080" b="0"/>
                                <wp:docPr id="40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drawing>
                              <wp:inline distT="0" distB="0" distL="0" distR="0" wp14:anchorId="6024C832" wp14:editId="648DEC20">
                                <wp:extent cx="5532120" cy="8712769"/>
                                <wp:effectExtent l="0" t="0" r="5080" b="0"/>
                                <wp:docPr id="41" name="Bild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63926" id="_x0000_t202" coordsize="21600,21600" o:spt="202" path="m,l,21600r21600,l21600,xe">
              <v:stroke joinstyle="miter"/>
              <v:path gradientshapeok="t" o:connecttype="rect"/>
            </v:shapetype>
            <v:shape id="Textfeld 29" o:spid="_x0000_s1026" type="#_x0000_t202" style="position:absolute;left:0;text-align:left;margin-left:0;margin-top:26.45pt;width:450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" filled="f" stroked="f">
              <v:textbox>
                <w:txbxContent>
                  <w:p w14:paraId="35984E18" w14:textId="10621224" w:rsidR="001F416D" w:rsidRDefault="001F416D">
                    <w:r>
                      <w:drawing>
                        <wp:inline distT="0" distB="0" distL="0" distR="0" wp14:anchorId="4AF6E514" wp14:editId="1D5EA1F5">
                          <wp:extent cx="5532120" cy="8712769"/>
                          <wp:effectExtent l="0" t="0" r="5080" b="0"/>
                          <wp:docPr id="40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drawing>
                        <wp:inline distT="0" distB="0" distL="0" distR="0" wp14:anchorId="6024C832" wp14:editId="648DEC20">
                          <wp:extent cx="5532120" cy="8712769"/>
                          <wp:effectExtent l="0" t="0" r="5080" b="0"/>
                          <wp:docPr id="41" name="Bild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E009FC6" w14:textId="77777777" w:rsidR="001F416D" w:rsidRDefault="001F41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8ECA4" w14:textId="05D63983" w:rsidR="001F416D" w:rsidRDefault="004025CB" w:rsidP="004F5CB4">
    <w:pPr>
      <w:pStyle w:val="Kopfzeile"/>
      <w:ind w:left="-1417"/>
    </w:pPr>
    <w:r>
      <mc:AlternateContent>
        <mc:Choice Requires="wps">
          <w:drawing>
            <wp:anchor distT="0" distB="0" distL="114300" distR="114300" simplePos="0" relativeHeight="251719680" behindDoc="0" locked="0" layoutInCell="1" allowOverlap="1" wp14:anchorId="7F253EE8" wp14:editId="2ED5DEF5">
              <wp:simplePos x="0" y="0"/>
              <wp:positionH relativeFrom="page">
                <wp:posOffset>1013460</wp:posOffset>
              </wp:positionH>
              <wp:positionV relativeFrom="paragraph">
                <wp:posOffset>1584325</wp:posOffset>
              </wp:positionV>
              <wp:extent cx="5372100" cy="853440"/>
              <wp:effectExtent l="0" t="0" r="0" b="381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853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57664" w14:textId="208E7A1D" w:rsidR="001F416D" w:rsidRPr="006A6B17" w:rsidRDefault="004025CB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253EE8"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29" type="#_x0000_t202" style="position:absolute;left:0;text-align:left;margin-left:79.8pt;margin-top:124.75pt;width:423pt;height:67.2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" filled="f" stroked="f">
              <v:textbox inset="0,0,0,0">
                <w:txbxContent>
                  <w:p w14:paraId="6DA57664" w14:textId="208E7A1D" w:rsidR="001F416D" w:rsidRPr="006A6B17" w:rsidRDefault="004025CB">
                    <w:pP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  <w:t>PRESSEMITTEILUNG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F416D">
      <w:drawing>
        <wp:anchor distT="0" distB="0" distL="114300" distR="114300" simplePos="0" relativeHeight="251718656" behindDoc="0" locked="0" layoutInCell="1" allowOverlap="1" wp14:anchorId="56B801CC" wp14:editId="713AF8E3">
          <wp:simplePos x="0" y="0"/>
          <wp:positionH relativeFrom="page">
            <wp:posOffset>0</wp:posOffset>
          </wp:positionH>
          <wp:positionV relativeFrom="paragraph">
            <wp:posOffset>907415</wp:posOffset>
          </wp:positionV>
          <wp:extent cx="7559040" cy="1724660"/>
          <wp:effectExtent l="0" t="0" r="10160" b="2540"/>
          <wp:wrapSquare wrapText="bothSides"/>
          <wp:docPr id="45" name="Bild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es_Ele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7246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16D">
      <w:drawing>
        <wp:anchor distT="0" distB="0" distL="114300" distR="114300" simplePos="0" relativeHeight="251714560" behindDoc="0" locked="0" layoutInCell="1" allowOverlap="1" wp14:anchorId="40D158CC" wp14:editId="0668FD8E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972820" cy="972820"/>
          <wp:effectExtent l="0" t="0" r="0" b="0"/>
          <wp:wrapSquare wrapText="bothSides"/>
          <wp:docPr id="39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16D">
      <w:drawing>
        <wp:anchor distT="0" distB="0" distL="114300" distR="114300" simplePos="0" relativeHeight="251662336" behindDoc="1" locked="0" layoutInCell="1" allowOverlap="1" wp14:anchorId="20C19B37" wp14:editId="7F4B05A0">
          <wp:simplePos x="0" y="0"/>
          <wp:positionH relativeFrom="column">
            <wp:posOffset>6821805</wp:posOffset>
          </wp:positionH>
          <wp:positionV relativeFrom="paragraph">
            <wp:posOffset>-462280</wp:posOffset>
          </wp:positionV>
          <wp:extent cx="7559675" cy="10688955"/>
          <wp:effectExtent l="0" t="0" r="9525" b="4445"/>
          <wp:wrapNone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schreibung_BRV_V1-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A5C87"/>
    <w:multiLevelType w:val="hybridMultilevel"/>
    <w:tmpl w:val="C7A82430"/>
    <w:lvl w:ilvl="0" w:tplc="13DC274A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20BEC"/>
    <w:multiLevelType w:val="hybridMultilevel"/>
    <w:tmpl w:val="9DDCB0B8"/>
    <w:lvl w:ilvl="0" w:tplc="1E2E1E14">
      <w:start w:val="1"/>
      <w:numFmt w:val="bullet"/>
      <w:pStyle w:val="BRVAufzaehlung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3704F"/>
    <w:multiLevelType w:val="multilevel"/>
    <w:tmpl w:val="92B8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E2519B"/>
    <w:multiLevelType w:val="multilevel"/>
    <w:tmpl w:val="9926F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E5C89"/>
    <w:multiLevelType w:val="hybridMultilevel"/>
    <w:tmpl w:val="839C66A6"/>
    <w:lvl w:ilvl="0" w:tplc="DB00298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42419"/>
    <w:multiLevelType w:val="hybridMultilevel"/>
    <w:tmpl w:val="2DA4461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3348B"/>
    <w:multiLevelType w:val="multilevel"/>
    <w:tmpl w:val="839C66A6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91A38"/>
    <w:multiLevelType w:val="multilevel"/>
    <w:tmpl w:val="C7A82430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3754C"/>
    <w:multiLevelType w:val="hybridMultilevel"/>
    <w:tmpl w:val="6AEAF2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A2B77"/>
    <w:multiLevelType w:val="hybridMultilevel"/>
    <w:tmpl w:val="9926F7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E7DE6"/>
    <w:multiLevelType w:val="hybridMultilevel"/>
    <w:tmpl w:val="04A21F5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526642">
    <w:abstractNumId w:val="9"/>
  </w:num>
  <w:num w:numId="2" w16cid:durableId="1678342454">
    <w:abstractNumId w:val="3"/>
  </w:num>
  <w:num w:numId="3" w16cid:durableId="1920290054">
    <w:abstractNumId w:val="4"/>
  </w:num>
  <w:num w:numId="4" w16cid:durableId="1154561562">
    <w:abstractNumId w:val="6"/>
  </w:num>
  <w:num w:numId="5" w16cid:durableId="2122651964">
    <w:abstractNumId w:val="0"/>
  </w:num>
  <w:num w:numId="6" w16cid:durableId="253588129">
    <w:abstractNumId w:val="7"/>
  </w:num>
  <w:num w:numId="7" w16cid:durableId="1633288476">
    <w:abstractNumId w:val="1"/>
  </w:num>
  <w:num w:numId="8" w16cid:durableId="857618232">
    <w:abstractNumId w:val="8"/>
  </w:num>
  <w:num w:numId="9" w16cid:durableId="349917678">
    <w:abstractNumId w:val="2"/>
  </w:num>
  <w:num w:numId="10" w16cid:durableId="562758015">
    <w:abstractNumId w:val="2"/>
  </w:num>
  <w:num w:numId="11" w16cid:durableId="1303080138">
    <w:abstractNumId w:val="10"/>
  </w:num>
  <w:num w:numId="12" w16cid:durableId="16225713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F1"/>
    <w:rsid w:val="000029F6"/>
    <w:rsid w:val="00004509"/>
    <w:rsid w:val="000057E4"/>
    <w:rsid w:val="00013377"/>
    <w:rsid w:val="00013865"/>
    <w:rsid w:val="00015417"/>
    <w:rsid w:val="00022213"/>
    <w:rsid w:val="00023CF1"/>
    <w:rsid w:val="000242D7"/>
    <w:rsid w:val="0003013A"/>
    <w:rsid w:val="00032E44"/>
    <w:rsid w:val="00034AC3"/>
    <w:rsid w:val="00034E69"/>
    <w:rsid w:val="00035038"/>
    <w:rsid w:val="00036884"/>
    <w:rsid w:val="00036E79"/>
    <w:rsid w:val="00037219"/>
    <w:rsid w:val="00041702"/>
    <w:rsid w:val="00041897"/>
    <w:rsid w:val="00041CBE"/>
    <w:rsid w:val="000426AC"/>
    <w:rsid w:val="00044446"/>
    <w:rsid w:val="00044A36"/>
    <w:rsid w:val="00045541"/>
    <w:rsid w:val="00057E06"/>
    <w:rsid w:val="0006373F"/>
    <w:rsid w:val="00065DB2"/>
    <w:rsid w:val="000701E0"/>
    <w:rsid w:val="0007241D"/>
    <w:rsid w:val="0007340F"/>
    <w:rsid w:val="00073EBC"/>
    <w:rsid w:val="00074125"/>
    <w:rsid w:val="000747FE"/>
    <w:rsid w:val="000751E9"/>
    <w:rsid w:val="000761FF"/>
    <w:rsid w:val="0007789F"/>
    <w:rsid w:val="00081402"/>
    <w:rsid w:val="00081C45"/>
    <w:rsid w:val="00082EDE"/>
    <w:rsid w:val="000831C2"/>
    <w:rsid w:val="00083BA0"/>
    <w:rsid w:val="000857F1"/>
    <w:rsid w:val="000858D2"/>
    <w:rsid w:val="00085AC1"/>
    <w:rsid w:val="00086AF5"/>
    <w:rsid w:val="00087C81"/>
    <w:rsid w:val="00087E7A"/>
    <w:rsid w:val="00091CD6"/>
    <w:rsid w:val="00092DFF"/>
    <w:rsid w:val="00094A41"/>
    <w:rsid w:val="00094FAE"/>
    <w:rsid w:val="000A0143"/>
    <w:rsid w:val="000A1840"/>
    <w:rsid w:val="000A4A8E"/>
    <w:rsid w:val="000A4D1F"/>
    <w:rsid w:val="000A5271"/>
    <w:rsid w:val="000A66B9"/>
    <w:rsid w:val="000B0D95"/>
    <w:rsid w:val="000B51FB"/>
    <w:rsid w:val="000B6B39"/>
    <w:rsid w:val="000C123B"/>
    <w:rsid w:val="000D2EE2"/>
    <w:rsid w:val="000D5BCA"/>
    <w:rsid w:val="000D7A93"/>
    <w:rsid w:val="000E2DA1"/>
    <w:rsid w:val="000E2DAE"/>
    <w:rsid w:val="000E3739"/>
    <w:rsid w:val="000E49C9"/>
    <w:rsid w:val="000E7B9C"/>
    <w:rsid w:val="000F253E"/>
    <w:rsid w:val="000F46D9"/>
    <w:rsid w:val="000F6C97"/>
    <w:rsid w:val="00105DDA"/>
    <w:rsid w:val="0010717F"/>
    <w:rsid w:val="0011148E"/>
    <w:rsid w:val="001132FA"/>
    <w:rsid w:val="00113BFA"/>
    <w:rsid w:val="001141D1"/>
    <w:rsid w:val="00127882"/>
    <w:rsid w:val="00127A6C"/>
    <w:rsid w:val="00132DCC"/>
    <w:rsid w:val="00135559"/>
    <w:rsid w:val="00137127"/>
    <w:rsid w:val="00137CC5"/>
    <w:rsid w:val="00137D7A"/>
    <w:rsid w:val="00141C72"/>
    <w:rsid w:val="0014243A"/>
    <w:rsid w:val="00143C6D"/>
    <w:rsid w:val="00144C72"/>
    <w:rsid w:val="0014585B"/>
    <w:rsid w:val="001467EF"/>
    <w:rsid w:val="00146B0E"/>
    <w:rsid w:val="0015112C"/>
    <w:rsid w:val="00151617"/>
    <w:rsid w:val="00151D42"/>
    <w:rsid w:val="00153C41"/>
    <w:rsid w:val="00162550"/>
    <w:rsid w:val="001632FB"/>
    <w:rsid w:val="00165910"/>
    <w:rsid w:val="00166C1C"/>
    <w:rsid w:val="001672E1"/>
    <w:rsid w:val="00167701"/>
    <w:rsid w:val="00172A68"/>
    <w:rsid w:val="001737BC"/>
    <w:rsid w:val="0017557F"/>
    <w:rsid w:val="00177D0E"/>
    <w:rsid w:val="00181E26"/>
    <w:rsid w:val="00182F41"/>
    <w:rsid w:val="001857AA"/>
    <w:rsid w:val="00190AE7"/>
    <w:rsid w:val="00190D3F"/>
    <w:rsid w:val="0019219D"/>
    <w:rsid w:val="00197D9B"/>
    <w:rsid w:val="001A07EE"/>
    <w:rsid w:val="001A13F9"/>
    <w:rsid w:val="001A2556"/>
    <w:rsid w:val="001A6DA3"/>
    <w:rsid w:val="001A7905"/>
    <w:rsid w:val="001B0A0C"/>
    <w:rsid w:val="001B4066"/>
    <w:rsid w:val="001B4ABE"/>
    <w:rsid w:val="001B5B45"/>
    <w:rsid w:val="001C233F"/>
    <w:rsid w:val="001C2362"/>
    <w:rsid w:val="001C2695"/>
    <w:rsid w:val="001C491F"/>
    <w:rsid w:val="001C75E6"/>
    <w:rsid w:val="001D32A6"/>
    <w:rsid w:val="001D3547"/>
    <w:rsid w:val="001D44BB"/>
    <w:rsid w:val="001D4DA7"/>
    <w:rsid w:val="001D7B73"/>
    <w:rsid w:val="001E0A9D"/>
    <w:rsid w:val="001E1654"/>
    <w:rsid w:val="001E6130"/>
    <w:rsid w:val="001E70C5"/>
    <w:rsid w:val="001E77C5"/>
    <w:rsid w:val="001F0A25"/>
    <w:rsid w:val="001F1A51"/>
    <w:rsid w:val="001F1E35"/>
    <w:rsid w:val="001F416D"/>
    <w:rsid w:val="001F44E8"/>
    <w:rsid w:val="001F56C6"/>
    <w:rsid w:val="001F6583"/>
    <w:rsid w:val="001F66EE"/>
    <w:rsid w:val="001F7108"/>
    <w:rsid w:val="002003CA"/>
    <w:rsid w:val="00201537"/>
    <w:rsid w:val="002020F0"/>
    <w:rsid w:val="0020366E"/>
    <w:rsid w:val="00203DCF"/>
    <w:rsid w:val="00204268"/>
    <w:rsid w:val="00207A73"/>
    <w:rsid w:val="00214268"/>
    <w:rsid w:val="00215039"/>
    <w:rsid w:val="00217924"/>
    <w:rsid w:val="002204CB"/>
    <w:rsid w:val="00220D0C"/>
    <w:rsid w:val="00223F36"/>
    <w:rsid w:val="00224410"/>
    <w:rsid w:val="00224C89"/>
    <w:rsid w:val="00225B2C"/>
    <w:rsid w:val="002278F9"/>
    <w:rsid w:val="002302B9"/>
    <w:rsid w:val="002305F7"/>
    <w:rsid w:val="0023069C"/>
    <w:rsid w:val="002341A4"/>
    <w:rsid w:val="00234B3B"/>
    <w:rsid w:val="00234E1E"/>
    <w:rsid w:val="002370C1"/>
    <w:rsid w:val="0024074D"/>
    <w:rsid w:val="002419B1"/>
    <w:rsid w:val="00241CD5"/>
    <w:rsid w:val="00244A56"/>
    <w:rsid w:val="00244F1A"/>
    <w:rsid w:val="00245842"/>
    <w:rsid w:val="00250663"/>
    <w:rsid w:val="00250AA2"/>
    <w:rsid w:val="00250C23"/>
    <w:rsid w:val="00252179"/>
    <w:rsid w:val="00252446"/>
    <w:rsid w:val="00254888"/>
    <w:rsid w:val="002552F7"/>
    <w:rsid w:val="00256490"/>
    <w:rsid w:val="002577A6"/>
    <w:rsid w:val="00257F1F"/>
    <w:rsid w:val="00265693"/>
    <w:rsid w:val="00265F07"/>
    <w:rsid w:val="0026654E"/>
    <w:rsid w:val="00266836"/>
    <w:rsid w:val="0026757D"/>
    <w:rsid w:val="0026773E"/>
    <w:rsid w:val="002677C8"/>
    <w:rsid w:val="00271FE8"/>
    <w:rsid w:val="00282476"/>
    <w:rsid w:val="00283A43"/>
    <w:rsid w:val="00284312"/>
    <w:rsid w:val="002846B0"/>
    <w:rsid w:val="002853ED"/>
    <w:rsid w:val="00291585"/>
    <w:rsid w:val="00291BF9"/>
    <w:rsid w:val="00294FC9"/>
    <w:rsid w:val="002A1C86"/>
    <w:rsid w:val="002A287F"/>
    <w:rsid w:val="002A6C73"/>
    <w:rsid w:val="002B2AD9"/>
    <w:rsid w:val="002B357E"/>
    <w:rsid w:val="002B7802"/>
    <w:rsid w:val="002C3290"/>
    <w:rsid w:val="002C3E4A"/>
    <w:rsid w:val="002C474E"/>
    <w:rsid w:val="002C6FA0"/>
    <w:rsid w:val="002D0F3F"/>
    <w:rsid w:val="002D5DE0"/>
    <w:rsid w:val="002E2E2C"/>
    <w:rsid w:val="002E3A10"/>
    <w:rsid w:val="002E78CF"/>
    <w:rsid w:val="002E7BB6"/>
    <w:rsid w:val="002F35A9"/>
    <w:rsid w:val="002F48A7"/>
    <w:rsid w:val="003038D1"/>
    <w:rsid w:val="00304110"/>
    <w:rsid w:val="00304B28"/>
    <w:rsid w:val="00305119"/>
    <w:rsid w:val="00307D1A"/>
    <w:rsid w:val="00311B26"/>
    <w:rsid w:val="00314891"/>
    <w:rsid w:val="00316468"/>
    <w:rsid w:val="00317B17"/>
    <w:rsid w:val="0032048E"/>
    <w:rsid w:val="0032226A"/>
    <w:rsid w:val="00324AAC"/>
    <w:rsid w:val="00326AD2"/>
    <w:rsid w:val="00330223"/>
    <w:rsid w:val="00334338"/>
    <w:rsid w:val="0033602B"/>
    <w:rsid w:val="003360AC"/>
    <w:rsid w:val="00336CF6"/>
    <w:rsid w:val="00337B7E"/>
    <w:rsid w:val="00341FE0"/>
    <w:rsid w:val="00342A50"/>
    <w:rsid w:val="003443DA"/>
    <w:rsid w:val="003522F7"/>
    <w:rsid w:val="00352B70"/>
    <w:rsid w:val="0035497E"/>
    <w:rsid w:val="00357440"/>
    <w:rsid w:val="00361A63"/>
    <w:rsid w:val="003637C3"/>
    <w:rsid w:val="00364BAC"/>
    <w:rsid w:val="00364D99"/>
    <w:rsid w:val="0036660E"/>
    <w:rsid w:val="00366DDC"/>
    <w:rsid w:val="00367389"/>
    <w:rsid w:val="003711EF"/>
    <w:rsid w:val="00371538"/>
    <w:rsid w:val="003722CA"/>
    <w:rsid w:val="00373897"/>
    <w:rsid w:val="00374900"/>
    <w:rsid w:val="003769EE"/>
    <w:rsid w:val="00376D97"/>
    <w:rsid w:val="00381689"/>
    <w:rsid w:val="00381803"/>
    <w:rsid w:val="003836D5"/>
    <w:rsid w:val="00384EFB"/>
    <w:rsid w:val="00385A40"/>
    <w:rsid w:val="0039096C"/>
    <w:rsid w:val="00391100"/>
    <w:rsid w:val="00395998"/>
    <w:rsid w:val="00396A55"/>
    <w:rsid w:val="00396BD0"/>
    <w:rsid w:val="003A349A"/>
    <w:rsid w:val="003A4066"/>
    <w:rsid w:val="003A4A9C"/>
    <w:rsid w:val="003A55F0"/>
    <w:rsid w:val="003A6C66"/>
    <w:rsid w:val="003B1B9A"/>
    <w:rsid w:val="003B3DFE"/>
    <w:rsid w:val="003B3FE9"/>
    <w:rsid w:val="003B4989"/>
    <w:rsid w:val="003B606A"/>
    <w:rsid w:val="003C1801"/>
    <w:rsid w:val="003C1B85"/>
    <w:rsid w:val="003C1BBF"/>
    <w:rsid w:val="003C1FD1"/>
    <w:rsid w:val="003C3BF6"/>
    <w:rsid w:val="003C7BE0"/>
    <w:rsid w:val="003D1F98"/>
    <w:rsid w:val="003D25B0"/>
    <w:rsid w:val="003D35DB"/>
    <w:rsid w:val="003D3AFC"/>
    <w:rsid w:val="003D3F7A"/>
    <w:rsid w:val="003D5AD8"/>
    <w:rsid w:val="003D682B"/>
    <w:rsid w:val="003E4214"/>
    <w:rsid w:val="003E68EB"/>
    <w:rsid w:val="003F228F"/>
    <w:rsid w:val="004025CB"/>
    <w:rsid w:val="004040F8"/>
    <w:rsid w:val="00404140"/>
    <w:rsid w:val="004051DB"/>
    <w:rsid w:val="004078FA"/>
    <w:rsid w:val="00407AE2"/>
    <w:rsid w:val="004103F1"/>
    <w:rsid w:val="004107CC"/>
    <w:rsid w:val="00412550"/>
    <w:rsid w:val="00414039"/>
    <w:rsid w:val="004143F1"/>
    <w:rsid w:val="0041548E"/>
    <w:rsid w:val="00415D99"/>
    <w:rsid w:val="00416F30"/>
    <w:rsid w:val="00417B3C"/>
    <w:rsid w:val="00417CCF"/>
    <w:rsid w:val="00420067"/>
    <w:rsid w:val="00420EE5"/>
    <w:rsid w:val="004229C2"/>
    <w:rsid w:val="00422F3C"/>
    <w:rsid w:val="00423A65"/>
    <w:rsid w:val="00424AC6"/>
    <w:rsid w:val="0043041A"/>
    <w:rsid w:val="00434857"/>
    <w:rsid w:val="00437AE7"/>
    <w:rsid w:val="00437DD4"/>
    <w:rsid w:val="00442B4C"/>
    <w:rsid w:val="0044481E"/>
    <w:rsid w:val="00446C2C"/>
    <w:rsid w:val="00450583"/>
    <w:rsid w:val="004513EC"/>
    <w:rsid w:val="00460623"/>
    <w:rsid w:val="004616F8"/>
    <w:rsid w:val="00474195"/>
    <w:rsid w:val="004755D5"/>
    <w:rsid w:val="00475B53"/>
    <w:rsid w:val="0048070D"/>
    <w:rsid w:val="0048217B"/>
    <w:rsid w:val="00490C3E"/>
    <w:rsid w:val="0049157B"/>
    <w:rsid w:val="0049182B"/>
    <w:rsid w:val="004A08CA"/>
    <w:rsid w:val="004A0F6B"/>
    <w:rsid w:val="004A1A7E"/>
    <w:rsid w:val="004A3F94"/>
    <w:rsid w:val="004C2ACA"/>
    <w:rsid w:val="004C2FA0"/>
    <w:rsid w:val="004C4F33"/>
    <w:rsid w:val="004C56EE"/>
    <w:rsid w:val="004C5B54"/>
    <w:rsid w:val="004C7639"/>
    <w:rsid w:val="004D4985"/>
    <w:rsid w:val="004D4FE5"/>
    <w:rsid w:val="004D5917"/>
    <w:rsid w:val="004D7FF1"/>
    <w:rsid w:val="004E38E0"/>
    <w:rsid w:val="004E59DC"/>
    <w:rsid w:val="004E6164"/>
    <w:rsid w:val="004E61F6"/>
    <w:rsid w:val="004E7FB5"/>
    <w:rsid w:val="004F0973"/>
    <w:rsid w:val="004F0E2E"/>
    <w:rsid w:val="004F2491"/>
    <w:rsid w:val="004F5205"/>
    <w:rsid w:val="004F5CB4"/>
    <w:rsid w:val="0050100A"/>
    <w:rsid w:val="00501BBF"/>
    <w:rsid w:val="00502A30"/>
    <w:rsid w:val="0050328C"/>
    <w:rsid w:val="005055CB"/>
    <w:rsid w:val="00506211"/>
    <w:rsid w:val="00506D56"/>
    <w:rsid w:val="0050780B"/>
    <w:rsid w:val="00510EE4"/>
    <w:rsid w:val="00512550"/>
    <w:rsid w:val="005148D1"/>
    <w:rsid w:val="00514A96"/>
    <w:rsid w:val="00516341"/>
    <w:rsid w:val="005172D4"/>
    <w:rsid w:val="0051751C"/>
    <w:rsid w:val="00520438"/>
    <w:rsid w:val="00520D12"/>
    <w:rsid w:val="005222D8"/>
    <w:rsid w:val="00522BF2"/>
    <w:rsid w:val="005256D2"/>
    <w:rsid w:val="00526364"/>
    <w:rsid w:val="005264C4"/>
    <w:rsid w:val="005308EF"/>
    <w:rsid w:val="00532FFF"/>
    <w:rsid w:val="005333A7"/>
    <w:rsid w:val="00535501"/>
    <w:rsid w:val="00535D00"/>
    <w:rsid w:val="0053603E"/>
    <w:rsid w:val="00540177"/>
    <w:rsid w:val="005415F6"/>
    <w:rsid w:val="005419AF"/>
    <w:rsid w:val="005432FD"/>
    <w:rsid w:val="0054643F"/>
    <w:rsid w:val="005527C2"/>
    <w:rsid w:val="00552EAC"/>
    <w:rsid w:val="0055585D"/>
    <w:rsid w:val="005569D1"/>
    <w:rsid w:val="0055725C"/>
    <w:rsid w:val="005576FF"/>
    <w:rsid w:val="0055788F"/>
    <w:rsid w:val="00560D1C"/>
    <w:rsid w:val="00561BAA"/>
    <w:rsid w:val="00562986"/>
    <w:rsid w:val="005637D0"/>
    <w:rsid w:val="0056446B"/>
    <w:rsid w:val="00567B58"/>
    <w:rsid w:val="00571405"/>
    <w:rsid w:val="005748EB"/>
    <w:rsid w:val="005755D0"/>
    <w:rsid w:val="00577FEF"/>
    <w:rsid w:val="005805A6"/>
    <w:rsid w:val="00580F72"/>
    <w:rsid w:val="00585479"/>
    <w:rsid w:val="00585D02"/>
    <w:rsid w:val="00585E8B"/>
    <w:rsid w:val="00586AE1"/>
    <w:rsid w:val="005903B1"/>
    <w:rsid w:val="0059209B"/>
    <w:rsid w:val="005931F2"/>
    <w:rsid w:val="005A6604"/>
    <w:rsid w:val="005A6698"/>
    <w:rsid w:val="005B27FB"/>
    <w:rsid w:val="005B323C"/>
    <w:rsid w:val="005B3675"/>
    <w:rsid w:val="005B4F57"/>
    <w:rsid w:val="005B7AC3"/>
    <w:rsid w:val="005C0FD0"/>
    <w:rsid w:val="005C2E94"/>
    <w:rsid w:val="005C403D"/>
    <w:rsid w:val="005C55C6"/>
    <w:rsid w:val="005C6199"/>
    <w:rsid w:val="005C6305"/>
    <w:rsid w:val="005C6F98"/>
    <w:rsid w:val="005D1ACD"/>
    <w:rsid w:val="005D5691"/>
    <w:rsid w:val="005D609B"/>
    <w:rsid w:val="005D712A"/>
    <w:rsid w:val="005D7939"/>
    <w:rsid w:val="005E47AF"/>
    <w:rsid w:val="005E5FAE"/>
    <w:rsid w:val="005E6408"/>
    <w:rsid w:val="005E69B0"/>
    <w:rsid w:val="005F0439"/>
    <w:rsid w:val="005F0BF2"/>
    <w:rsid w:val="005F0D90"/>
    <w:rsid w:val="005F0ECA"/>
    <w:rsid w:val="005F3917"/>
    <w:rsid w:val="005F3CD1"/>
    <w:rsid w:val="00602AC4"/>
    <w:rsid w:val="00602B15"/>
    <w:rsid w:val="00605AE9"/>
    <w:rsid w:val="006112CC"/>
    <w:rsid w:val="00612059"/>
    <w:rsid w:val="00612738"/>
    <w:rsid w:val="006163EF"/>
    <w:rsid w:val="00620D40"/>
    <w:rsid w:val="006218A1"/>
    <w:rsid w:val="006219B0"/>
    <w:rsid w:val="00623614"/>
    <w:rsid w:val="0062366E"/>
    <w:rsid w:val="006236AA"/>
    <w:rsid w:val="00625491"/>
    <w:rsid w:val="0064076F"/>
    <w:rsid w:val="00640D2F"/>
    <w:rsid w:val="00641FA2"/>
    <w:rsid w:val="006421F3"/>
    <w:rsid w:val="00643E22"/>
    <w:rsid w:val="00644338"/>
    <w:rsid w:val="0064582A"/>
    <w:rsid w:val="00647433"/>
    <w:rsid w:val="00651ECF"/>
    <w:rsid w:val="0065287E"/>
    <w:rsid w:val="00653701"/>
    <w:rsid w:val="00653EE7"/>
    <w:rsid w:val="00655996"/>
    <w:rsid w:val="00655B4E"/>
    <w:rsid w:val="00655E2B"/>
    <w:rsid w:val="006565F6"/>
    <w:rsid w:val="0066046A"/>
    <w:rsid w:val="006606C9"/>
    <w:rsid w:val="00660C6B"/>
    <w:rsid w:val="0067253B"/>
    <w:rsid w:val="00673831"/>
    <w:rsid w:val="006767A9"/>
    <w:rsid w:val="00682187"/>
    <w:rsid w:val="0068375C"/>
    <w:rsid w:val="0068678F"/>
    <w:rsid w:val="00686BFE"/>
    <w:rsid w:val="0069132E"/>
    <w:rsid w:val="00693A33"/>
    <w:rsid w:val="00696D0F"/>
    <w:rsid w:val="00697567"/>
    <w:rsid w:val="006A178E"/>
    <w:rsid w:val="006A554D"/>
    <w:rsid w:val="006A5B0A"/>
    <w:rsid w:val="006A5FE7"/>
    <w:rsid w:val="006A6185"/>
    <w:rsid w:val="006A6B17"/>
    <w:rsid w:val="006B0A21"/>
    <w:rsid w:val="006B2078"/>
    <w:rsid w:val="006B3F95"/>
    <w:rsid w:val="006B48A8"/>
    <w:rsid w:val="006B5587"/>
    <w:rsid w:val="006B67E5"/>
    <w:rsid w:val="006C19E1"/>
    <w:rsid w:val="006C1EF1"/>
    <w:rsid w:val="006C47C3"/>
    <w:rsid w:val="006C4F68"/>
    <w:rsid w:val="006C70D4"/>
    <w:rsid w:val="006D031B"/>
    <w:rsid w:val="006D0A9C"/>
    <w:rsid w:val="006D1A34"/>
    <w:rsid w:val="006D22C1"/>
    <w:rsid w:val="006D380B"/>
    <w:rsid w:val="006D5A21"/>
    <w:rsid w:val="006D66F1"/>
    <w:rsid w:val="006E11CF"/>
    <w:rsid w:val="006E50EA"/>
    <w:rsid w:val="006F2B32"/>
    <w:rsid w:val="006F3AFA"/>
    <w:rsid w:val="006F4375"/>
    <w:rsid w:val="006F6058"/>
    <w:rsid w:val="006F7564"/>
    <w:rsid w:val="006F79F3"/>
    <w:rsid w:val="00701464"/>
    <w:rsid w:val="00702754"/>
    <w:rsid w:val="00702BCC"/>
    <w:rsid w:val="00704246"/>
    <w:rsid w:val="00704A61"/>
    <w:rsid w:val="00704F15"/>
    <w:rsid w:val="007119AB"/>
    <w:rsid w:val="00711F9E"/>
    <w:rsid w:val="00712BED"/>
    <w:rsid w:val="007130BE"/>
    <w:rsid w:val="0071475E"/>
    <w:rsid w:val="00715ABF"/>
    <w:rsid w:val="00722DFE"/>
    <w:rsid w:val="00731878"/>
    <w:rsid w:val="0073278F"/>
    <w:rsid w:val="00732A52"/>
    <w:rsid w:val="007332EC"/>
    <w:rsid w:val="007334F4"/>
    <w:rsid w:val="00733D99"/>
    <w:rsid w:val="00735159"/>
    <w:rsid w:val="0073599A"/>
    <w:rsid w:val="00735E1B"/>
    <w:rsid w:val="00737358"/>
    <w:rsid w:val="00740A94"/>
    <w:rsid w:val="007421C9"/>
    <w:rsid w:val="007454F5"/>
    <w:rsid w:val="00745A9C"/>
    <w:rsid w:val="007467C5"/>
    <w:rsid w:val="00746F2E"/>
    <w:rsid w:val="00750845"/>
    <w:rsid w:val="00751B5A"/>
    <w:rsid w:val="00751DBF"/>
    <w:rsid w:val="00752395"/>
    <w:rsid w:val="007534C6"/>
    <w:rsid w:val="0075536B"/>
    <w:rsid w:val="0075539B"/>
    <w:rsid w:val="00757608"/>
    <w:rsid w:val="00761AE1"/>
    <w:rsid w:val="00766206"/>
    <w:rsid w:val="00767CFA"/>
    <w:rsid w:val="00771960"/>
    <w:rsid w:val="0077448B"/>
    <w:rsid w:val="0077449F"/>
    <w:rsid w:val="00774B42"/>
    <w:rsid w:val="00775178"/>
    <w:rsid w:val="00777A96"/>
    <w:rsid w:val="00780C4E"/>
    <w:rsid w:val="00781882"/>
    <w:rsid w:val="007823E5"/>
    <w:rsid w:val="00784A4A"/>
    <w:rsid w:val="00785169"/>
    <w:rsid w:val="00785E5A"/>
    <w:rsid w:val="007860D4"/>
    <w:rsid w:val="00786BB2"/>
    <w:rsid w:val="00792F8C"/>
    <w:rsid w:val="0079396A"/>
    <w:rsid w:val="0079484B"/>
    <w:rsid w:val="00795C86"/>
    <w:rsid w:val="00797FB1"/>
    <w:rsid w:val="007A0EB0"/>
    <w:rsid w:val="007A20C2"/>
    <w:rsid w:val="007A2B52"/>
    <w:rsid w:val="007A5B74"/>
    <w:rsid w:val="007A76AF"/>
    <w:rsid w:val="007B13F8"/>
    <w:rsid w:val="007B4598"/>
    <w:rsid w:val="007B45B4"/>
    <w:rsid w:val="007B671A"/>
    <w:rsid w:val="007B74E6"/>
    <w:rsid w:val="007B750C"/>
    <w:rsid w:val="007C1E45"/>
    <w:rsid w:val="007C27F4"/>
    <w:rsid w:val="007C4DA6"/>
    <w:rsid w:val="007D0D6C"/>
    <w:rsid w:val="007D3957"/>
    <w:rsid w:val="007D5743"/>
    <w:rsid w:val="007D6DEE"/>
    <w:rsid w:val="007E09FD"/>
    <w:rsid w:val="007E2451"/>
    <w:rsid w:val="007E2A39"/>
    <w:rsid w:val="007E3D2F"/>
    <w:rsid w:val="007E4912"/>
    <w:rsid w:val="007E4EDA"/>
    <w:rsid w:val="007E5507"/>
    <w:rsid w:val="007E643C"/>
    <w:rsid w:val="007E649C"/>
    <w:rsid w:val="007E770C"/>
    <w:rsid w:val="007F08AD"/>
    <w:rsid w:val="007F0E14"/>
    <w:rsid w:val="007F21A5"/>
    <w:rsid w:val="007F2B09"/>
    <w:rsid w:val="007F385F"/>
    <w:rsid w:val="007F3BB8"/>
    <w:rsid w:val="007F41ED"/>
    <w:rsid w:val="007F454E"/>
    <w:rsid w:val="007F677C"/>
    <w:rsid w:val="007F748C"/>
    <w:rsid w:val="007F7725"/>
    <w:rsid w:val="00804012"/>
    <w:rsid w:val="00804CA3"/>
    <w:rsid w:val="008066AE"/>
    <w:rsid w:val="00807132"/>
    <w:rsid w:val="00810073"/>
    <w:rsid w:val="00812A23"/>
    <w:rsid w:val="008165B3"/>
    <w:rsid w:val="00816BA2"/>
    <w:rsid w:val="00816BDC"/>
    <w:rsid w:val="0081726C"/>
    <w:rsid w:val="008206C2"/>
    <w:rsid w:val="00820BED"/>
    <w:rsid w:val="00823B51"/>
    <w:rsid w:val="008279CC"/>
    <w:rsid w:val="00831C24"/>
    <w:rsid w:val="0083361E"/>
    <w:rsid w:val="008342A0"/>
    <w:rsid w:val="00837373"/>
    <w:rsid w:val="008410B3"/>
    <w:rsid w:val="00841A33"/>
    <w:rsid w:val="00841F8B"/>
    <w:rsid w:val="008437C4"/>
    <w:rsid w:val="008438C0"/>
    <w:rsid w:val="008443EB"/>
    <w:rsid w:val="0084661F"/>
    <w:rsid w:val="00847FB2"/>
    <w:rsid w:val="008532E0"/>
    <w:rsid w:val="00854DF5"/>
    <w:rsid w:val="00856CA7"/>
    <w:rsid w:val="0086333B"/>
    <w:rsid w:val="008663DC"/>
    <w:rsid w:val="00870A77"/>
    <w:rsid w:val="008774BD"/>
    <w:rsid w:val="0088416F"/>
    <w:rsid w:val="0088479C"/>
    <w:rsid w:val="008912A4"/>
    <w:rsid w:val="00897487"/>
    <w:rsid w:val="0089748E"/>
    <w:rsid w:val="00897EDE"/>
    <w:rsid w:val="008A06CB"/>
    <w:rsid w:val="008A1427"/>
    <w:rsid w:val="008B45B7"/>
    <w:rsid w:val="008C3365"/>
    <w:rsid w:val="008C5E80"/>
    <w:rsid w:val="008C6A16"/>
    <w:rsid w:val="008D429A"/>
    <w:rsid w:val="008E1A2F"/>
    <w:rsid w:val="008E1A83"/>
    <w:rsid w:val="008E46F4"/>
    <w:rsid w:val="008E6333"/>
    <w:rsid w:val="008E6C01"/>
    <w:rsid w:val="008F15CC"/>
    <w:rsid w:val="008F268E"/>
    <w:rsid w:val="008F2752"/>
    <w:rsid w:val="008F561B"/>
    <w:rsid w:val="008F668B"/>
    <w:rsid w:val="008F6DAB"/>
    <w:rsid w:val="00900613"/>
    <w:rsid w:val="00900B47"/>
    <w:rsid w:val="00901708"/>
    <w:rsid w:val="009018D4"/>
    <w:rsid w:val="00901CF1"/>
    <w:rsid w:val="00904E9F"/>
    <w:rsid w:val="0090707F"/>
    <w:rsid w:val="00910324"/>
    <w:rsid w:val="00911B9E"/>
    <w:rsid w:val="0091209E"/>
    <w:rsid w:val="00912B1B"/>
    <w:rsid w:val="00913B4E"/>
    <w:rsid w:val="00916088"/>
    <w:rsid w:val="0091764B"/>
    <w:rsid w:val="009177E5"/>
    <w:rsid w:val="009207FC"/>
    <w:rsid w:val="009211FC"/>
    <w:rsid w:val="00921592"/>
    <w:rsid w:val="0092218A"/>
    <w:rsid w:val="00922835"/>
    <w:rsid w:val="009229B1"/>
    <w:rsid w:val="0092532D"/>
    <w:rsid w:val="009263CB"/>
    <w:rsid w:val="00930F7D"/>
    <w:rsid w:val="00931175"/>
    <w:rsid w:val="009419CF"/>
    <w:rsid w:val="00942145"/>
    <w:rsid w:val="0094341A"/>
    <w:rsid w:val="00947BCD"/>
    <w:rsid w:val="00950948"/>
    <w:rsid w:val="00951907"/>
    <w:rsid w:val="00953893"/>
    <w:rsid w:val="00956309"/>
    <w:rsid w:val="00956F2F"/>
    <w:rsid w:val="00960CCF"/>
    <w:rsid w:val="009648E0"/>
    <w:rsid w:val="0096793B"/>
    <w:rsid w:val="009706ED"/>
    <w:rsid w:val="009707AC"/>
    <w:rsid w:val="00971AB9"/>
    <w:rsid w:val="0097448D"/>
    <w:rsid w:val="00976C02"/>
    <w:rsid w:val="00976CA9"/>
    <w:rsid w:val="00977497"/>
    <w:rsid w:val="00981754"/>
    <w:rsid w:val="00981EB2"/>
    <w:rsid w:val="00982064"/>
    <w:rsid w:val="00983715"/>
    <w:rsid w:val="009919EC"/>
    <w:rsid w:val="00992CFC"/>
    <w:rsid w:val="00992EC8"/>
    <w:rsid w:val="009954A7"/>
    <w:rsid w:val="00995532"/>
    <w:rsid w:val="00995B46"/>
    <w:rsid w:val="00996D4C"/>
    <w:rsid w:val="009A0114"/>
    <w:rsid w:val="009A1032"/>
    <w:rsid w:val="009A1499"/>
    <w:rsid w:val="009B0A8C"/>
    <w:rsid w:val="009B2312"/>
    <w:rsid w:val="009B410F"/>
    <w:rsid w:val="009B5435"/>
    <w:rsid w:val="009B587C"/>
    <w:rsid w:val="009B64E2"/>
    <w:rsid w:val="009B661E"/>
    <w:rsid w:val="009B6F73"/>
    <w:rsid w:val="009C0AC9"/>
    <w:rsid w:val="009D02AD"/>
    <w:rsid w:val="009D08A9"/>
    <w:rsid w:val="009D1F86"/>
    <w:rsid w:val="009D1F98"/>
    <w:rsid w:val="009D2849"/>
    <w:rsid w:val="009D3064"/>
    <w:rsid w:val="009D72B7"/>
    <w:rsid w:val="009E08D8"/>
    <w:rsid w:val="009E2B5F"/>
    <w:rsid w:val="009E2B74"/>
    <w:rsid w:val="009E2E64"/>
    <w:rsid w:val="009F07F3"/>
    <w:rsid w:val="009F0C17"/>
    <w:rsid w:val="009F1B04"/>
    <w:rsid w:val="009F4B4C"/>
    <w:rsid w:val="009F4DC8"/>
    <w:rsid w:val="009F51CD"/>
    <w:rsid w:val="009F558C"/>
    <w:rsid w:val="00A02C20"/>
    <w:rsid w:val="00A036EE"/>
    <w:rsid w:val="00A05104"/>
    <w:rsid w:val="00A0524C"/>
    <w:rsid w:val="00A056F2"/>
    <w:rsid w:val="00A1025E"/>
    <w:rsid w:val="00A10404"/>
    <w:rsid w:val="00A10776"/>
    <w:rsid w:val="00A11C71"/>
    <w:rsid w:val="00A13C25"/>
    <w:rsid w:val="00A159FB"/>
    <w:rsid w:val="00A16055"/>
    <w:rsid w:val="00A16FB7"/>
    <w:rsid w:val="00A20BA8"/>
    <w:rsid w:val="00A244EF"/>
    <w:rsid w:val="00A248C3"/>
    <w:rsid w:val="00A24AC3"/>
    <w:rsid w:val="00A269E5"/>
    <w:rsid w:val="00A31706"/>
    <w:rsid w:val="00A32C8B"/>
    <w:rsid w:val="00A33890"/>
    <w:rsid w:val="00A34092"/>
    <w:rsid w:val="00A3553B"/>
    <w:rsid w:val="00A35905"/>
    <w:rsid w:val="00A37E00"/>
    <w:rsid w:val="00A409D6"/>
    <w:rsid w:val="00A40C3C"/>
    <w:rsid w:val="00A43E6F"/>
    <w:rsid w:val="00A50300"/>
    <w:rsid w:val="00A505F1"/>
    <w:rsid w:val="00A50657"/>
    <w:rsid w:val="00A52A24"/>
    <w:rsid w:val="00A5388E"/>
    <w:rsid w:val="00A566CD"/>
    <w:rsid w:val="00A5794B"/>
    <w:rsid w:val="00A601B6"/>
    <w:rsid w:val="00A61938"/>
    <w:rsid w:val="00A64DD8"/>
    <w:rsid w:val="00A6590F"/>
    <w:rsid w:val="00A703EB"/>
    <w:rsid w:val="00A72557"/>
    <w:rsid w:val="00A73571"/>
    <w:rsid w:val="00A84B8C"/>
    <w:rsid w:val="00A85185"/>
    <w:rsid w:val="00A85A44"/>
    <w:rsid w:val="00A85AB1"/>
    <w:rsid w:val="00A86875"/>
    <w:rsid w:val="00A86FA3"/>
    <w:rsid w:val="00A91CB7"/>
    <w:rsid w:val="00A9305A"/>
    <w:rsid w:val="00A937B5"/>
    <w:rsid w:val="00A94B73"/>
    <w:rsid w:val="00AA097F"/>
    <w:rsid w:val="00AA1E71"/>
    <w:rsid w:val="00AA40A4"/>
    <w:rsid w:val="00AA556C"/>
    <w:rsid w:val="00AA5D89"/>
    <w:rsid w:val="00AA7C06"/>
    <w:rsid w:val="00AA7D8D"/>
    <w:rsid w:val="00AA7EB3"/>
    <w:rsid w:val="00AB066F"/>
    <w:rsid w:val="00AB0D90"/>
    <w:rsid w:val="00AB4187"/>
    <w:rsid w:val="00AC2428"/>
    <w:rsid w:val="00AC750E"/>
    <w:rsid w:val="00AC754E"/>
    <w:rsid w:val="00AD1E66"/>
    <w:rsid w:val="00AE1C27"/>
    <w:rsid w:val="00AE303E"/>
    <w:rsid w:val="00AE5276"/>
    <w:rsid w:val="00AE5BFB"/>
    <w:rsid w:val="00AE5DFC"/>
    <w:rsid w:val="00AE66E9"/>
    <w:rsid w:val="00AE6CCC"/>
    <w:rsid w:val="00AF1327"/>
    <w:rsid w:val="00AF2CD5"/>
    <w:rsid w:val="00AF3142"/>
    <w:rsid w:val="00AF3BEB"/>
    <w:rsid w:val="00AF415B"/>
    <w:rsid w:val="00AF6D42"/>
    <w:rsid w:val="00B002F6"/>
    <w:rsid w:val="00B038BE"/>
    <w:rsid w:val="00B0439A"/>
    <w:rsid w:val="00B06566"/>
    <w:rsid w:val="00B068D8"/>
    <w:rsid w:val="00B12697"/>
    <w:rsid w:val="00B15373"/>
    <w:rsid w:val="00B15668"/>
    <w:rsid w:val="00B17D3F"/>
    <w:rsid w:val="00B20C6E"/>
    <w:rsid w:val="00B20EB2"/>
    <w:rsid w:val="00B215C2"/>
    <w:rsid w:val="00B217E2"/>
    <w:rsid w:val="00B2439A"/>
    <w:rsid w:val="00B272B7"/>
    <w:rsid w:val="00B32F6A"/>
    <w:rsid w:val="00B35BA1"/>
    <w:rsid w:val="00B35E41"/>
    <w:rsid w:val="00B369B6"/>
    <w:rsid w:val="00B36BC7"/>
    <w:rsid w:val="00B40696"/>
    <w:rsid w:val="00B42C58"/>
    <w:rsid w:val="00B431FD"/>
    <w:rsid w:val="00B44FB9"/>
    <w:rsid w:val="00B47F1D"/>
    <w:rsid w:val="00B521C2"/>
    <w:rsid w:val="00B54286"/>
    <w:rsid w:val="00B55A7F"/>
    <w:rsid w:val="00B568FB"/>
    <w:rsid w:val="00B61CBE"/>
    <w:rsid w:val="00B63F3B"/>
    <w:rsid w:val="00B64507"/>
    <w:rsid w:val="00B715F0"/>
    <w:rsid w:val="00B75618"/>
    <w:rsid w:val="00B761CA"/>
    <w:rsid w:val="00B76E0C"/>
    <w:rsid w:val="00B85550"/>
    <w:rsid w:val="00B86B97"/>
    <w:rsid w:val="00B91F0C"/>
    <w:rsid w:val="00B93A86"/>
    <w:rsid w:val="00B9770E"/>
    <w:rsid w:val="00B9779A"/>
    <w:rsid w:val="00B97F01"/>
    <w:rsid w:val="00B97F53"/>
    <w:rsid w:val="00BA09E5"/>
    <w:rsid w:val="00BA1215"/>
    <w:rsid w:val="00BA402A"/>
    <w:rsid w:val="00BB09D4"/>
    <w:rsid w:val="00BB0A77"/>
    <w:rsid w:val="00BB2436"/>
    <w:rsid w:val="00BB3DDA"/>
    <w:rsid w:val="00BB76BC"/>
    <w:rsid w:val="00BC06B9"/>
    <w:rsid w:val="00BC4091"/>
    <w:rsid w:val="00BC5DA8"/>
    <w:rsid w:val="00BC5EDA"/>
    <w:rsid w:val="00BD0068"/>
    <w:rsid w:val="00BD0617"/>
    <w:rsid w:val="00BD10EE"/>
    <w:rsid w:val="00BE06E5"/>
    <w:rsid w:val="00BE7289"/>
    <w:rsid w:val="00BF053A"/>
    <w:rsid w:val="00BF158E"/>
    <w:rsid w:val="00BF3D23"/>
    <w:rsid w:val="00BF4D40"/>
    <w:rsid w:val="00BF53D3"/>
    <w:rsid w:val="00BF59D9"/>
    <w:rsid w:val="00BF5DF4"/>
    <w:rsid w:val="00C00433"/>
    <w:rsid w:val="00C057EB"/>
    <w:rsid w:val="00C10383"/>
    <w:rsid w:val="00C1095A"/>
    <w:rsid w:val="00C238FF"/>
    <w:rsid w:val="00C251BD"/>
    <w:rsid w:val="00C26274"/>
    <w:rsid w:val="00C26D93"/>
    <w:rsid w:val="00C31645"/>
    <w:rsid w:val="00C329A1"/>
    <w:rsid w:val="00C32CC7"/>
    <w:rsid w:val="00C33178"/>
    <w:rsid w:val="00C35DBB"/>
    <w:rsid w:val="00C35DF2"/>
    <w:rsid w:val="00C3707A"/>
    <w:rsid w:val="00C402C6"/>
    <w:rsid w:val="00C414BE"/>
    <w:rsid w:val="00C44CCC"/>
    <w:rsid w:val="00C45914"/>
    <w:rsid w:val="00C465A6"/>
    <w:rsid w:val="00C51774"/>
    <w:rsid w:val="00C5271B"/>
    <w:rsid w:val="00C53605"/>
    <w:rsid w:val="00C53E9D"/>
    <w:rsid w:val="00C5540B"/>
    <w:rsid w:val="00C56DB0"/>
    <w:rsid w:val="00C60F3F"/>
    <w:rsid w:val="00C61992"/>
    <w:rsid w:val="00C650FC"/>
    <w:rsid w:val="00C652CA"/>
    <w:rsid w:val="00C6724E"/>
    <w:rsid w:val="00C677EC"/>
    <w:rsid w:val="00C72CF9"/>
    <w:rsid w:val="00C77873"/>
    <w:rsid w:val="00C80F26"/>
    <w:rsid w:val="00C81871"/>
    <w:rsid w:val="00C87129"/>
    <w:rsid w:val="00C94CCF"/>
    <w:rsid w:val="00C96B26"/>
    <w:rsid w:val="00CA1BF4"/>
    <w:rsid w:val="00CA7E9F"/>
    <w:rsid w:val="00CB0251"/>
    <w:rsid w:val="00CB187D"/>
    <w:rsid w:val="00CB234B"/>
    <w:rsid w:val="00CB4032"/>
    <w:rsid w:val="00CB4255"/>
    <w:rsid w:val="00CC0751"/>
    <w:rsid w:val="00CC1D74"/>
    <w:rsid w:val="00CC2E36"/>
    <w:rsid w:val="00CC3922"/>
    <w:rsid w:val="00CC3BBC"/>
    <w:rsid w:val="00CD00CB"/>
    <w:rsid w:val="00CD3C3B"/>
    <w:rsid w:val="00CD497E"/>
    <w:rsid w:val="00CD5CD9"/>
    <w:rsid w:val="00CD6CBA"/>
    <w:rsid w:val="00CE2346"/>
    <w:rsid w:val="00CE3C00"/>
    <w:rsid w:val="00CE63C4"/>
    <w:rsid w:val="00CF201C"/>
    <w:rsid w:val="00CF4997"/>
    <w:rsid w:val="00CF4EAF"/>
    <w:rsid w:val="00CF59B5"/>
    <w:rsid w:val="00CF6701"/>
    <w:rsid w:val="00CF7064"/>
    <w:rsid w:val="00CF7E7B"/>
    <w:rsid w:val="00D00929"/>
    <w:rsid w:val="00D00CCE"/>
    <w:rsid w:val="00D04080"/>
    <w:rsid w:val="00D04484"/>
    <w:rsid w:val="00D04581"/>
    <w:rsid w:val="00D057CD"/>
    <w:rsid w:val="00D05B5E"/>
    <w:rsid w:val="00D07A04"/>
    <w:rsid w:val="00D11717"/>
    <w:rsid w:val="00D12C08"/>
    <w:rsid w:val="00D15380"/>
    <w:rsid w:val="00D16337"/>
    <w:rsid w:val="00D22789"/>
    <w:rsid w:val="00D22FD1"/>
    <w:rsid w:val="00D24703"/>
    <w:rsid w:val="00D25813"/>
    <w:rsid w:val="00D25858"/>
    <w:rsid w:val="00D262AE"/>
    <w:rsid w:val="00D26D4A"/>
    <w:rsid w:val="00D26E86"/>
    <w:rsid w:val="00D2761B"/>
    <w:rsid w:val="00D27AB2"/>
    <w:rsid w:val="00D27E55"/>
    <w:rsid w:val="00D40813"/>
    <w:rsid w:val="00D40DFA"/>
    <w:rsid w:val="00D40EBC"/>
    <w:rsid w:val="00D47C71"/>
    <w:rsid w:val="00D5114A"/>
    <w:rsid w:val="00D529EE"/>
    <w:rsid w:val="00D556AF"/>
    <w:rsid w:val="00D55DAB"/>
    <w:rsid w:val="00D573F2"/>
    <w:rsid w:val="00D6176E"/>
    <w:rsid w:val="00D623DF"/>
    <w:rsid w:val="00D6636A"/>
    <w:rsid w:val="00D71F51"/>
    <w:rsid w:val="00D720A4"/>
    <w:rsid w:val="00D72C7B"/>
    <w:rsid w:val="00D75386"/>
    <w:rsid w:val="00D759D4"/>
    <w:rsid w:val="00D76371"/>
    <w:rsid w:val="00D76E2E"/>
    <w:rsid w:val="00D77086"/>
    <w:rsid w:val="00D813EE"/>
    <w:rsid w:val="00D81BDF"/>
    <w:rsid w:val="00D84150"/>
    <w:rsid w:val="00D86DA9"/>
    <w:rsid w:val="00D915DE"/>
    <w:rsid w:val="00D95705"/>
    <w:rsid w:val="00D96F0F"/>
    <w:rsid w:val="00DA11F5"/>
    <w:rsid w:val="00DA127A"/>
    <w:rsid w:val="00DA4D2C"/>
    <w:rsid w:val="00DA6521"/>
    <w:rsid w:val="00DA776C"/>
    <w:rsid w:val="00DB08F1"/>
    <w:rsid w:val="00DB126F"/>
    <w:rsid w:val="00DB4C90"/>
    <w:rsid w:val="00DB6D9E"/>
    <w:rsid w:val="00DB79D9"/>
    <w:rsid w:val="00DC488B"/>
    <w:rsid w:val="00DC4951"/>
    <w:rsid w:val="00DC553F"/>
    <w:rsid w:val="00DC72B8"/>
    <w:rsid w:val="00DC7B9F"/>
    <w:rsid w:val="00DD3D37"/>
    <w:rsid w:val="00DD4126"/>
    <w:rsid w:val="00DD48FC"/>
    <w:rsid w:val="00DD505F"/>
    <w:rsid w:val="00DD6777"/>
    <w:rsid w:val="00DD765D"/>
    <w:rsid w:val="00DD7785"/>
    <w:rsid w:val="00DE0386"/>
    <w:rsid w:val="00DE1197"/>
    <w:rsid w:val="00DE410F"/>
    <w:rsid w:val="00DE4B38"/>
    <w:rsid w:val="00DF0D75"/>
    <w:rsid w:val="00DF208C"/>
    <w:rsid w:val="00E00341"/>
    <w:rsid w:val="00E004B0"/>
    <w:rsid w:val="00E02306"/>
    <w:rsid w:val="00E02B19"/>
    <w:rsid w:val="00E05095"/>
    <w:rsid w:val="00E05DEF"/>
    <w:rsid w:val="00E101BC"/>
    <w:rsid w:val="00E1178B"/>
    <w:rsid w:val="00E133DA"/>
    <w:rsid w:val="00E179BB"/>
    <w:rsid w:val="00E20933"/>
    <w:rsid w:val="00E2484F"/>
    <w:rsid w:val="00E24BEE"/>
    <w:rsid w:val="00E267F9"/>
    <w:rsid w:val="00E27B12"/>
    <w:rsid w:val="00E27C28"/>
    <w:rsid w:val="00E318EC"/>
    <w:rsid w:val="00E359D5"/>
    <w:rsid w:val="00E4031A"/>
    <w:rsid w:val="00E40B65"/>
    <w:rsid w:val="00E41DAE"/>
    <w:rsid w:val="00E4325D"/>
    <w:rsid w:val="00E432DF"/>
    <w:rsid w:val="00E46AF9"/>
    <w:rsid w:val="00E46D3E"/>
    <w:rsid w:val="00E508A3"/>
    <w:rsid w:val="00E51213"/>
    <w:rsid w:val="00E51A55"/>
    <w:rsid w:val="00E51E7B"/>
    <w:rsid w:val="00E5224D"/>
    <w:rsid w:val="00E5324F"/>
    <w:rsid w:val="00E53668"/>
    <w:rsid w:val="00E57109"/>
    <w:rsid w:val="00E60E4F"/>
    <w:rsid w:val="00E65D32"/>
    <w:rsid w:val="00E713C2"/>
    <w:rsid w:val="00E739A0"/>
    <w:rsid w:val="00E74875"/>
    <w:rsid w:val="00E77DBE"/>
    <w:rsid w:val="00E847CB"/>
    <w:rsid w:val="00E86264"/>
    <w:rsid w:val="00E87F24"/>
    <w:rsid w:val="00E90686"/>
    <w:rsid w:val="00E92018"/>
    <w:rsid w:val="00EA04BA"/>
    <w:rsid w:val="00EA2001"/>
    <w:rsid w:val="00EA2FBB"/>
    <w:rsid w:val="00EA3B52"/>
    <w:rsid w:val="00EA419D"/>
    <w:rsid w:val="00EA4602"/>
    <w:rsid w:val="00EA495D"/>
    <w:rsid w:val="00EB0D6B"/>
    <w:rsid w:val="00EB20DE"/>
    <w:rsid w:val="00EB7C14"/>
    <w:rsid w:val="00EC17DD"/>
    <w:rsid w:val="00EC1B8A"/>
    <w:rsid w:val="00ED3F01"/>
    <w:rsid w:val="00ED4B45"/>
    <w:rsid w:val="00EE1B03"/>
    <w:rsid w:val="00EE2133"/>
    <w:rsid w:val="00EE2436"/>
    <w:rsid w:val="00EE2B4C"/>
    <w:rsid w:val="00EE3548"/>
    <w:rsid w:val="00EE4E13"/>
    <w:rsid w:val="00EE7E86"/>
    <w:rsid w:val="00EF1D59"/>
    <w:rsid w:val="00EF4A02"/>
    <w:rsid w:val="00EF4B98"/>
    <w:rsid w:val="00EF4E1B"/>
    <w:rsid w:val="00EF6D38"/>
    <w:rsid w:val="00F010D4"/>
    <w:rsid w:val="00F01477"/>
    <w:rsid w:val="00F02541"/>
    <w:rsid w:val="00F0559F"/>
    <w:rsid w:val="00F05755"/>
    <w:rsid w:val="00F12987"/>
    <w:rsid w:val="00F15DB0"/>
    <w:rsid w:val="00F1661A"/>
    <w:rsid w:val="00F17F6D"/>
    <w:rsid w:val="00F20521"/>
    <w:rsid w:val="00F20B99"/>
    <w:rsid w:val="00F219AE"/>
    <w:rsid w:val="00F225DE"/>
    <w:rsid w:val="00F26814"/>
    <w:rsid w:val="00F27212"/>
    <w:rsid w:val="00F279BE"/>
    <w:rsid w:val="00F27AEF"/>
    <w:rsid w:val="00F30273"/>
    <w:rsid w:val="00F3045A"/>
    <w:rsid w:val="00F31250"/>
    <w:rsid w:val="00F3300C"/>
    <w:rsid w:val="00F3425C"/>
    <w:rsid w:val="00F35261"/>
    <w:rsid w:val="00F361F6"/>
    <w:rsid w:val="00F377F7"/>
    <w:rsid w:val="00F4120A"/>
    <w:rsid w:val="00F41303"/>
    <w:rsid w:val="00F414CA"/>
    <w:rsid w:val="00F41C60"/>
    <w:rsid w:val="00F4241A"/>
    <w:rsid w:val="00F4281F"/>
    <w:rsid w:val="00F42CFF"/>
    <w:rsid w:val="00F434FD"/>
    <w:rsid w:val="00F43B64"/>
    <w:rsid w:val="00F44D9A"/>
    <w:rsid w:val="00F44E9B"/>
    <w:rsid w:val="00F50FAD"/>
    <w:rsid w:val="00F51AD4"/>
    <w:rsid w:val="00F5589C"/>
    <w:rsid w:val="00F5660E"/>
    <w:rsid w:val="00F56FC4"/>
    <w:rsid w:val="00F605DA"/>
    <w:rsid w:val="00F61486"/>
    <w:rsid w:val="00F63B83"/>
    <w:rsid w:val="00F67337"/>
    <w:rsid w:val="00F674ED"/>
    <w:rsid w:val="00F70923"/>
    <w:rsid w:val="00F70B85"/>
    <w:rsid w:val="00F726AF"/>
    <w:rsid w:val="00F73AE8"/>
    <w:rsid w:val="00F75919"/>
    <w:rsid w:val="00F76FC0"/>
    <w:rsid w:val="00F77024"/>
    <w:rsid w:val="00F77F6E"/>
    <w:rsid w:val="00F81B70"/>
    <w:rsid w:val="00F85719"/>
    <w:rsid w:val="00F86A6B"/>
    <w:rsid w:val="00F90961"/>
    <w:rsid w:val="00F90AD9"/>
    <w:rsid w:val="00F924E8"/>
    <w:rsid w:val="00F9324D"/>
    <w:rsid w:val="00F94404"/>
    <w:rsid w:val="00F96A6C"/>
    <w:rsid w:val="00FA3D09"/>
    <w:rsid w:val="00FA44F4"/>
    <w:rsid w:val="00FA66DC"/>
    <w:rsid w:val="00FB0477"/>
    <w:rsid w:val="00FB151A"/>
    <w:rsid w:val="00FB17F6"/>
    <w:rsid w:val="00FB5011"/>
    <w:rsid w:val="00FC1204"/>
    <w:rsid w:val="00FC23E4"/>
    <w:rsid w:val="00FC3936"/>
    <w:rsid w:val="00FC3EBA"/>
    <w:rsid w:val="00FC759D"/>
    <w:rsid w:val="00FD0845"/>
    <w:rsid w:val="00FD2152"/>
    <w:rsid w:val="00FE5300"/>
    <w:rsid w:val="00FE5E98"/>
    <w:rsid w:val="00FE7DCD"/>
    <w:rsid w:val="00FF14DE"/>
    <w:rsid w:val="00FF1909"/>
    <w:rsid w:val="00FF1F4B"/>
    <w:rsid w:val="00FF4A37"/>
    <w:rsid w:val="00FF69DC"/>
    <w:rsid w:val="00FF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0A619"/>
  <w14:defaultImageDpi w14:val="300"/>
  <w15:docId w15:val="{A1A36DA7-476B-4E05-8DDF-E93269E5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  <w:style w:type="paragraph" w:customStyle="1" w:styleId="Default">
    <w:name w:val="Default"/>
    <w:rsid w:val="00C53605"/>
    <w:pPr>
      <w:autoSpaceDE w:val="0"/>
      <w:autoSpaceDN w:val="0"/>
      <w:adjustRightInd w:val="0"/>
    </w:pPr>
    <w:rPr>
      <w:rFonts w:ascii="Arial" w:hAnsi="Arial" w:cs="Arial"/>
      <w:color w:val="000000"/>
      <w:lang w:val="de-DE"/>
    </w:rPr>
  </w:style>
  <w:style w:type="character" w:styleId="Hervorhebung">
    <w:name w:val="Emphasis"/>
    <w:basedOn w:val="Absatz-Standardschriftart"/>
    <w:uiPriority w:val="20"/>
    <w:qFormat/>
    <w:rsid w:val="004E7FB5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3FE9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B217E2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</w:rPr>
  </w:style>
  <w:style w:type="paragraph" w:styleId="KeinLeerraum">
    <w:name w:val="No Spacing"/>
    <w:uiPriority w:val="1"/>
    <w:qFormat/>
    <w:rsid w:val="0092532D"/>
    <w:rPr>
      <w:rFonts w:ascii="Calibri" w:eastAsia="Calibri" w:hAnsi="Calibri" w:cs="Times New Roman"/>
      <w:sz w:val="22"/>
      <w:szCs w:val="20"/>
      <w:lang w:val="de-DE"/>
    </w:rPr>
  </w:style>
  <w:style w:type="paragraph" w:styleId="berarbeitung">
    <w:name w:val="Revision"/>
    <w:hidden/>
    <w:uiPriority w:val="99"/>
    <w:semiHidden/>
    <w:rsid w:val="00F225DE"/>
    <w:rPr>
      <w:noProof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41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tinental-reifen.de/" TargetMode="External"/><Relationship Id="rId13" Type="http://schemas.openxmlformats.org/officeDocument/2006/relationships/hyperlink" Target="mailto:m.schipke@bundesverband-reifenhandel.d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eine-zukunft-ist-rund.de/award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eine-zukunft-ist-rund.de/awar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bundesverband-reifenhandel.d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latin-wheels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6485AF-60AF-42B1-B592-AC14496E5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xxxxxx</dc:creator>
  <cp:lastModifiedBy>Martina Schipke</cp:lastModifiedBy>
  <cp:revision>44</cp:revision>
  <cp:lastPrinted>2023-09-26T08:01:00Z</cp:lastPrinted>
  <dcterms:created xsi:type="dcterms:W3CDTF">2024-11-27T08:53:00Z</dcterms:created>
  <dcterms:modified xsi:type="dcterms:W3CDTF">2024-11-28T11:55:00Z</dcterms:modified>
</cp:coreProperties>
</file>