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2B0B" w14:textId="77777777" w:rsidR="00764E80" w:rsidRDefault="00764E80" w:rsidP="00CA4D78">
      <w:pPr>
        <w:pStyle w:val="BRVFliesstext"/>
        <w:spacing w:line="320" w:lineRule="exact"/>
        <w:rPr>
          <w:color w:val="000000" w:themeColor="text1"/>
        </w:rPr>
      </w:pPr>
    </w:p>
    <w:p w14:paraId="0A813CBF" w14:textId="23349618" w:rsidR="00655B4E" w:rsidRPr="00F672FB" w:rsidRDefault="00062D07" w:rsidP="00655B4E">
      <w:pPr>
        <w:pStyle w:val="BRVFliesstext"/>
        <w:spacing w:after="80" w:line="400" w:lineRule="exact"/>
        <w:rPr>
          <w:b/>
        </w:rPr>
      </w:pPr>
      <w:r>
        <w:t>12</w:t>
      </w:r>
      <w:r w:rsidR="00071310" w:rsidRPr="00F672FB">
        <w:t xml:space="preserve">. </w:t>
      </w:r>
      <w:r w:rsidR="000E6BEA">
        <w:t>Mai</w:t>
      </w:r>
      <w:r w:rsidR="00071310" w:rsidRPr="00F672FB">
        <w:t xml:space="preserve"> 2026</w:t>
      </w:r>
    </w:p>
    <w:p w14:paraId="18A4E77D" w14:textId="77777777" w:rsidR="00655A03" w:rsidRPr="00CA4D78" w:rsidRDefault="00655A03" w:rsidP="00CA4D78">
      <w:pPr>
        <w:pStyle w:val="BRVFliesstext"/>
        <w:spacing w:line="320" w:lineRule="exact"/>
        <w:rPr>
          <w:color w:val="000000" w:themeColor="text1"/>
        </w:rPr>
      </w:pPr>
    </w:p>
    <w:p w14:paraId="22AD5585" w14:textId="082B3F1C" w:rsidR="00160512" w:rsidRDefault="00B76DA5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Bridgestone</w:t>
      </w:r>
      <w:r w:rsidR="00120A9D">
        <w:rPr>
          <w:b/>
          <w:color w:val="007BC2"/>
          <w:sz w:val="36"/>
          <w:szCs w:val="36"/>
        </w:rPr>
        <w:t xml:space="preserve">, </w:t>
      </w:r>
      <w:r>
        <w:rPr>
          <w:b/>
          <w:color w:val="007BC2"/>
          <w:sz w:val="36"/>
          <w:szCs w:val="36"/>
        </w:rPr>
        <w:t>Falken</w:t>
      </w:r>
      <w:r w:rsidR="00120A9D">
        <w:rPr>
          <w:b/>
          <w:color w:val="007BC2"/>
          <w:sz w:val="36"/>
          <w:szCs w:val="36"/>
        </w:rPr>
        <w:t xml:space="preserve"> und </w:t>
      </w:r>
      <w:r>
        <w:rPr>
          <w:b/>
          <w:color w:val="007BC2"/>
          <w:sz w:val="36"/>
          <w:szCs w:val="36"/>
        </w:rPr>
        <w:t>Michelin</w:t>
      </w:r>
      <w:r w:rsidR="00120A9D">
        <w:rPr>
          <w:b/>
          <w:color w:val="007BC2"/>
          <w:sz w:val="36"/>
          <w:szCs w:val="36"/>
        </w:rPr>
        <w:t xml:space="preserve"> sind </w:t>
      </w:r>
      <w:r w:rsidR="00501CA3">
        <w:rPr>
          <w:b/>
          <w:color w:val="007BC2"/>
          <w:sz w:val="36"/>
          <w:szCs w:val="36"/>
        </w:rPr>
        <w:t xml:space="preserve">die </w:t>
      </w:r>
      <w:r w:rsidR="00120A9D">
        <w:rPr>
          <w:b/>
          <w:color w:val="007BC2"/>
          <w:sz w:val="36"/>
          <w:szCs w:val="36"/>
        </w:rPr>
        <w:t>Finalisten im</w:t>
      </w:r>
      <w:r w:rsidR="00670BF7">
        <w:rPr>
          <w:b/>
          <w:color w:val="007BC2"/>
          <w:sz w:val="36"/>
          <w:szCs w:val="36"/>
        </w:rPr>
        <w:t xml:space="preserve"> </w:t>
      </w:r>
      <w:r w:rsidR="000E6BEA">
        <w:rPr>
          <w:b/>
          <w:color w:val="007BC2"/>
          <w:sz w:val="36"/>
          <w:szCs w:val="36"/>
        </w:rPr>
        <w:t xml:space="preserve">BRV </w:t>
      </w:r>
      <w:r w:rsidR="00670BF7">
        <w:rPr>
          <w:b/>
          <w:color w:val="007BC2"/>
          <w:sz w:val="36"/>
          <w:szCs w:val="36"/>
        </w:rPr>
        <w:t>Service-Award</w:t>
      </w:r>
    </w:p>
    <w:p w14:paraId="09BBE378" w14:textId="4DFB7A81" w:rsidR="00655B4E" w:rsidRPr="006D633E" w:rsidRDefault="00BB6B82" w:rsidP="006A1881">
      <w:pPr>
        <w:pStyle w:val="BRVFliesstext"/>
        <w:spacing w:before="240" w:line="320" w:lineRule="exact"/>
        <w:rPr>
          <w:color w:val="007BC2"/>
        </w:rPr>
      </w:pPr>
      <w:r>
        <w:rPr>
          <w:color w:val="007BC2"/>
        </w:rPr>
        <w:t>Top-Partner des Reifenhandels im Online-Voting gewählt</w:t>
      </w:r>
      <w:r w:rsidR="00C21E4F">
        <w:rPr>
          <w:color w:val="007BC2"/>
        </w:rPr>
        <w:t>, Preisverleihung am 8. Juni</w:t>
      </w:r>
    </w:p>
    <w:p w14:paraId="27D15508" w14:textId="718C7971" w:rsidR="00F75470" w:rsidRDefault="00F75470" w:rsidP="00655B4E">
      <w:pPr>
        <w:pStyle w:val="BRVFliesstext"/>
      </w:pPr>
    </w:p>
    <w:p w14:paraId="34F99DD9" w14:textId="675DD34C" w:rsidR="003C12DB" w:rsidRPr="00EE5749" w:rsidRDefault="00C74777" w:rsidP="00360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Bridgestone, Falken und Michelin – das sind die drei </w:t>
      </w:r>
      <w:r w:rsidR="008A2743">
        <w:rPr>
          <w:rFonts w:ascii="Arial" w:hAnsi="Arial" w:cs="Arial"/>
          <w:sz w:val="22"/>
          <w:szCs w:val="22"/>
        </w:rPr>
        <w:t xml:space="preserve">Anwärter auf die Ränge Gold, Silber und Bronze </w:t>
      </w:r>
      <w:r w:rsidR="00C167D7">
        <w:rPr>
          <w:rFonts w:ascii="Arial" w:hAnsi="Arial" w:cs="Arial"/>
          <w:sz w:val="22"/>
          <w:szCs w:val="22"/>
        </w:rPr>
        <w:t>i</w:t>
      </w:r>
      <w:r w:rsidR="00560DD9">
        <w:rPr>
          <w:rFonts w:ascii="Arial" w:hAnsi="Arial" w:cs="Arial"/>
          <w:sz w:val="22"/>
          <w:szCs w:val="22"/>
        </w:rPr>
        <w:t xml:space="preserve">m Finale um den neuen </w:t>
      </w:r>
      <w:r w:rsidR="00560DD9" w:rsidRPr="00BE0BE1">
        <w:rPr>
          <w:rFonts w:ascii="Arial" w:hAnsi="Arial" w:cs="Arial"/>
          <w:b/>
          <w:bCs/>
          <w:sz w:val="22"/>
          <w:szCs w:val="22"/>
        </w:rPr>
        <w:t>Service Award</w:t>
      </w:r>
      <w:r w:rsidR="00560DD9">
        <w:rPr>
          <w:rFonts w:ascii="Arial" w:hAnsi="Arial" w:cs="Arial"/>
          <w:sz w:val="22"/>
          <w:szCs w:val="22"/>
        </w:rPr>
        <w:t xml:space="preserve"> des Bundesverbandes Reifenhandel und Vulkaniseur-Handwerk</w:t>
      </w:r>
      <w:r>
        <w:rPr>
          <w:rFonts w:ascii="Arial" w:hAnsi="Arial" w:cs="Arial"/>
          <w:sz w:val="22"/>
          <w:szCs w:val="22"/>
        </w:rPr>
        <w:t xml:space="preserve"> </w:t>
      </w:r>
      <w:r w:rsidR="00C167D7">
        <w:rPr>
          <w:rFonts w:ascii="Arial" w:hAnsi="Arial" w:cs="Arial"/>
          <w:sz w:val="22"/>
          <w:szCs w:val="22"/>
        </w:rPr>
        <w:t xml:space="preserve">(BRV, Bonn). </w:t>
      </w:r>
      <w:r w:rsidR="00EE5749" w:rsidRPr="00EE5749">
        <w:rPr>
          <w:rFonts w:ascii="Arial" w:hAnsi="Arial" w:cs="Arial"/>
          <w:sz w:val="22"/>
          <w:szCs w:val="22"/>
        </w:rPr>
        <w:t>Mit dieser Auszeichnung sollen</w:t>
      </w:r>
      <w:r w:rsidR="00BB5D6A">
        <w:rPr>
          <w:rFonts w:ascii="Arial" w:hAnsi="Arial" w:cs="Arial"/>
          <w:sz w:val="22"/>
          <w:szCs w:val="22"/>
        </w:rPr>
        <w:t>, erstmals in diesem Jahr,</w:t>
      </w:r>
      <w:r w:rsidR="00EE5749" w:rsidRPr="00EE5749">
        <w:rPr>
          <w:rFonts w:ascii="Arial" w:hAnsi="Arial" w:cs="Arial"/>
          <w:sz w:val="22"/>
          <w:szCs w:val="22"/>
        </w:rPr>
        <w:t xml:space="preserve"> die Top-Partner aus der Reifenindustrie gewürdigt werden, die aus Sicht des Handels im Segment Consumer-Reifen (Pkw, LLkw) durch besondere Servicequalität und partnerschaftliche Zusammenarbeit überzeugen.</w:t>
      </w:r>
    </w:p>
    <w:p w14:paraId="0A56D804" w14:textId="77777777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</w:p>
    <w:p w14:paraId="7BC89950" w14:textId="40A280F2" w:rsidR="00EE5749" w:rsidRPr="00EE5749" w:rsidRDefault="00C52BF3" w:rsidP="00360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0A3D4D">
        <w:rPr>
          <w:rFonts w:ascii="Arial" w:hAnsi="Arial" w:cs="Arial"/>
          <w:sz w:val="22"/>
          <w:szCs w:val="22"/>
        </w:rPr>
        <w:t>Mitgliedsunternehmen des Verbandes</w:t>
      </w:r>
      <w:r>
        <w:rPr>
          <w:rFonts w:ascii="Arial" w:hAnsi="Arial" w:cs="Arial"/>
          <w:sz w:val="22"/>
          <w:szCs w:val="22"/>
        </w:rPr>
        <w:t xml:space="preserve"> waren im</w:t>
      </w:r>
      <w:r w:rsidR="00EE5749" w:rsidRPr="00EE5749">
        <w:rPr>
          <w:rFonts w:ascii="Arial" w:hAnsi="Arial" w:cs="Arial"/>
          <w:sz w:val="22"/>
          <w:szCs w:val="22"/>
        </w:rPr>
        <w:t xml:space="preserve"> Zeitraum vom 11. März bis 15. April </w:t>
      </w:r>
      <w:r>
        <w:rPr>
          <w:rFonts w:ascii="Arial" w:hAnsi="Arial" w:cs="Arial"/>
          <w:sz w:val="22"/>
          <w:szCs w:val="22"/>
        </w:rPr>
        <w:t xml:space="preserve">aufgerufen, </w:t>
      </w:r>
      <w:r w:rsidR="00795EC7">
        <w:rPr>
          <w:rFonts w:ascii="Arial" w:hAnsi="Arial" w:cs="Arial"/>
          <w:sz w:val="22"/>
          <w:szCs w:val="22"/>
        </w:rPr>
        <w:t>in einem Online-Voting ihre Stimme für die Top-Partner des Reifenhandels abzugeben</w:t>
      </w:r>
      <w:r w:rsidR="00EE5749" w:rsidRPr="00EE5749">
        <w:rPr>
          <w:rFonts w:ascii="Arial" w:hAnsi="Arial" w:cs="Arial"/>
          <w:sz w:val="22"/>
          <w:szCs w:val="22"/>
        </w:rPr>
        <w:t>. Dabei bewerte</w:t>
      </w:r>
      <w:r w:rsidR="00BE0BE1">
        <w:rPr>
          <w:rFonts w:ascii="Arial" w:hAnsi="Arial" w:cs="Arial"/>
          <w:sz w:val="22"/>
          <w:szCs w:val="22"/>
        </w:rPr>
        <w:t>te</w:t>
      </w:r>
      <w:r w:rsidR="00EE5749" w:rsidRPr="00EE5749">
        <w:rPr>
          <w:rFonts w:ascii="Arial" w:hAnsi="Arial" w:cs="Arial"/>
          <w:sz w:val="22"/>
          <w:szCs w:val="22"/>
        </w:rPr>
        <w:t xml:space="preserve">n die Umfrageteilnehmer ihre Erfahrungen mit den Reifenherstellern in </w:t>
      </w:r>
      <w:r w:rsidR="00313BEF">
        <w:rPr>
          <w:rFonts w:ascii="Arial" w:hAnsi="Arial" w:cs="Arial"/>
          <w:sz w:val="22"/>
          <w:szCs w:val="22"/>
        </w:rPr>
        <w:t>den</w:t>
      </w:r>
      <w:r w:rsidR="00EE5749" w:rsidRPr="00EE5749">
        <w:rPr>
          <w:rFonts w:ascii="Arial" w:hAnsi="Arial" w:cs="Arial"/>
          <w:sz w:val="22"/>
          <w:szCs w:val="22"/>
        </w:rPr>
        <w:t xml:space="preserve"> Bereichen</w:t>
      </w:r>
      <w:r w:rsidR="00313BEF">
        <w:rPr>
          <w:rFonts w:ascii="Arial" w:hAnsi="Arial" w:cs="Arial"/>
          <w:sz w:val="22"/>
          <w:szCs w:val="22"/>
        </w:rPr>
        <w:t xml:space="preserve"> </w:t>
      </w:r>
      <w:r w:rsidR="00EE5749" w:rsidRPr="00EE5749">
        <w:rPr>
          <w:rFonts w:ascii="Arial" w:hAnsi="Arial" w:cs="Arial"/>
          <w:sz w:val="22"/>
          <w:szCs w:val="22"/>
        </w:rPr>
        <w:t>Lieferfähigkeit und Termintreue</w:t>
      </w:r>
      <w:r w:rsidR="00313BEF">
        <w:rPr>
          <w:rFonts w:ascii="Arial" w:hAnsi="Arial" w:cs="Arial"/>
          <w:sz w:val="22"/>
          <w:szCs w:val="22"/>
        </w:rPr>
        <w:t xml:space="preserve">, </w:t>
      </w:r>
      <w:r w:rsidR="00EE5749" w:rsidRPr="00EE5749">
        <w:rPr>
          <w:rFonts w:ascii="Arial" w:hAnsi="Arial" w:cs="Arial"/>
          <w:sz w:val="22"/>
          <w:szCs w:val="22"/>
        </w:rPr>
        <w:t>Bestell- und Logistikprozesse</w:t>
      </w:r>
      <w:r w:rsidR="00313BEF">
        <w:rPr>
          <w:rFonts w:ascii="Arial" w:hAnsi="Arial" w:cs="Arial"/>
          <w:sz w:val="22"/>
          <w:szCs w:val="22"/>
        </w:rPr>
        <w:t xml:space="preserve">, </w:t>
      </w:r>
      <w:r w:rsidR="00EE5749" w:rsidRPr="00EE5749">
        <w:rPr>
          <w:rFonts w:ascii="Arial" w:hAnsi="Arial" w:cs="Arial"/>
          <w:sz w:val="22"/>
          <w:szCs w:val="22"/>
        </w:rPr>
        <w:t>Konditionen und Partnerschaftlichkeit</w:t>
      </w:r>
      <w:r w:rsidR="00313BEF">
        <w:rPr>
          <w:rFonts w:ascii="Arial" w:hAnsi="Arial" w:cs="Arial"/>
          <w:sz w:val="22"/>
          <w:szCs w:val="22"/>
        </w:rPr>
        <w:t xml:space="preserve">, </w:t>
      </w:r>
      <w:r w:rsidR="00EE5749" w:rsidRPr="00EE5749">
        <w:rPr>
          <w:rFonts w:ascii="Arial" w:hAnsi="Arial" w:cs="Arial"/>
          <w:sz w:val="22"/>
          <w:szCs w:val="22"/>
        </w:rPr>
        <w:t>Unterstützung durch Kundenservice und Außendienst</w:t>
      </w:r>
      <w:r w:rsidR="00313BEF">
        <w:rPr>
          <w:rFonts w:ascii="Arial" w:hAnsi="Arial" w:cs="Arial"/>
          <w:sz w:val="22"/>
          <w:szCs w:val="22"/>
        </w:rPr>
        <w:t xml:space="preserve"> sowie </w:t>
      </w:r>
      <w:r w:rsidR="00EE5749" w:rsidRPr="00EE5749">
        <w:rPr>
          <w:rFonts w:ascii="Arial" w:hAnsi="Arial" w:cs="Arial"/>
          <w:sz w:val="22"/>
          <w:szCs w:val="22"/>
        </w:rPr>
        <w:t>Marketing- und Schulungsunterstützung.</w:t>
      </w:r>
      <w:r w:rsidR="00AC0521">
        <w:rPr>
          <w:rFonts w:ascii="Arial" w:hAnsi="Arial" w:cs="Arial"/>
          <w:sz w:val="22"/>
          <w:szCs w:val="22"/>
        </w:rPr>
        <w:t xml:space="preserve"> </w:t>
      </w:r>
      <w:r w:rsidR="00AC0521" w:rsidRPr="00AC0521">
        <w:rPr>
          <w:rFonts w:ascii="Arial" w:hAnsi="Arial" w:cs="Arial"/>
          <w:sz w:val="22"/>
          <w:szCs w:val="22"/>
        </w:rPr>
        <w:t>254 Mitglieder des BRV beteiligt</w:t>
      </w:r>
      <w:r w:rsidR="00AC0521">
        <w:rPr>
          <w:rFonts w:ascii="Arial" w:hAnsi="Arial" w:cs="Arial"/>
          <w:sz w:val="22"/>
          <w:szCs w:val="22"/>
        </w:rPr>
        <w:t>en sich an der Umfrage</w:t>
      </w:r>
      <w:r w:rsidR="002166BF">
        <w:rPr>
          <w:rFonts w:ascii="Arial" w:hAnsi="Arial" w:cs="Arial"/>
          <w:sz w:val="22"/>
          <w:szCs w:val="22"/>
        </w:rPr>
        <w:t>, aus der Bridgestone, Falken und Michelin als Top3 hervorgingen.</w:t>
      </w:r>
    </w:p>
    <w:p w14:paraId="714667DA" w14:textId="77777777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</w:p>
    <w:p w14:paraId="350AF9ED" w14:textId="5E38F389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  <w:r w:rsidRPr="00EE5749">
        <w:rPr>
          <w:rFonts w:ascii="Arial" w:hAnsi="Arial" w:cs="Arial"/>
          <w:sz w:val="22"/>
          <w:szCs w:val="22"/>
        </w:rPr>
        <w:t>Die Preisverleihung wird im Rahmen der BRV-Mitgliederversammlung am 8. Juni 2026 in Köln stattfinden.</w:t>
      </w:r>
      <w:r w:rsidR="00A367DC">
        <w:rPr>
          <w:rFonts w:ascii="Arial" w:hAnsi="Arial" w:cs="Arial"/>
          <w:sz w:val="22"/>
          <w:szCs w:val="22"/>
        </w:rPr>
        <w:t xml:space="preserve"> Erst dort wird die endgültige Platzierung der Top3</w:t>
      </w:r>
      <w:r w:rsidR="001A1CEA">
        <w:rPr>
          <w:rFonts w:ascii="Arial" w:hAnsi="Arial" w:cs="Arial"/>
          <w:sz w:val="22"/>
          <w:szCs w:val="22"/>
        </w:rPr>
        <w:t xml:space="preserve">-Finalisten </w:t>
      </w:r>
      <w:r w:rsidR="00A367DC">
        <w:rPr>
          <w:rFonts w:ascii="Arial" w:hAnsi="Arial" w:cs="Arial"/>
          <w:sz w:val="22"/>
          <w:szCs w:val="22"/>
        </w:rPr>
        <w:t>bekanntgegeben</w:t>
      </w:r>
      <w:r w:rsidR="001A1CEA">
        <w:rPr>
          <w:rFonts w:ascii="Arial" w:hAnsi="Arial" w:cs="Arial"/>
          <w:sz w:val="22"/>
          <w:szCs w:val="22"/>
        </w:rPr>
        <w:t>.</w:t>
      </w:r>
      <w:r w:rsidR="00A367DC">
        <w:rPr>
          <w:rFonts w:ascii="Arial" w:hAnsi="Arial" w:cs="Arial"/>
          <w:sz w:val="22"/>
          <w:szCs w:val="22"/>
        </w:rPr>
        <w:t xml:space="preserve"> </w:t>
      </w:r>
    </w:p>
    <w:p w14:paraId="0122C9F3" w14:textId="77777777" w:rsidR="00EE5749" w:rsidRPr="00EE5749" w:rsidRDefault="00EE5749" w:rsidP="00EE5749">
      <w:pPr>
        <w:rPr>
          <w:rFonts w:ascii="Arial" w:hAnsi="Arial" w:cs="Arial"/>
          <w:sz w:val="22"/>
          <w:szCs w:val="22"/>
        </w:rPr>
      </w:pPr>
    </w:p>
    <w:p w14:paraId="71CB14BC" w14:textId="77777777" w:rsidR="00C52EF0" w:rsidRDefault="00C52EF0" w:rsidP="00DA0CC0">
      <w:pPr>
        <w:pStyle w:val="Default"/>
        <w:jc w:val="both"/>
        <w:rPr>
          <w:sz w:val="22"/>
          <w:szCs w:val="22"/>
        </w:rPr>
      </w:pPr>
    </w:p>
    <w:p w14:paraId="28063B36" w14:textId="035FC283" w:rsidR="00D3104E" w:rsidRPr="00D3104E" w:rsidRDefault="00D3104E" w:rsidP="00DA0CC0">
      <w:pPr>
        <w:pStyle w:val="Default"/>
        <w:jc w:val="both"/>
        <w:rPr>
          <w:b/>
          <w:bCs/>
          <w:sz w:val="22"/>
          <w:szCs w:val="22"/>
        </w:rPr>
      </w:pPr>
      <w:r w:rsidRPr="00D3104E">
        <w:rPr>
          <w:b/>
          <w:bCs/>
          <w:sz w:val="22"/>
          <w:szCs w:val="22"/>
        </w:rPr>
        <w:t>Abb.:</w:t>
      </w:r>
    </w:p>
    <w:p w14:paraId="58B31266" w14:textId="4580F84B" w:rsidR="00D3104E" w:rsidRDefault="00D3104E" w:rsidP="00DA0CC0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KeyVisual</w:t>
      </w:r>
      <w:proofErr w:type="spellEnd"/>
      <w:r>
        <w:rPr>
          <w:sz w:val="22"/>
          <w:szCs w:val="22"/>
        </w:rPr>
        <w:t xml:space="preserve"> BRV Service-Award</w:t>
      </w:r>
      <w:r w:rsidR="00E02F9E">
        <w:rPr>
          <w:sz w:val="22"/>
          <w:szCs w:val="22"/>
        </w:rPr>
        <w:t xml:space="preserve">, Download </w:t>
      </w:r>
      <w:hyperlink r:id="rId8" w:history="1">
        <w:r w:rsidR="00E02F9E" w:rsidRPr="00BB2F6F">
          <w:rPr>
            <w:rStyle w:val="Hyperlink"/>
            <w:sz w:val="22"/>
            <w:szCs w:val="22"/>
          </w:rPr>
          <w:t>hier</w:t>
        </w:r>
      </w:hyperlink>
    </w:p>
    <w:p w14:paraId="34600485" w14:textId="1D4F1267" w:rsidR="00CF0116" w:rsidRDefault="00753C5D" w:rsidP="00DA0CC0">
      <w:pPr>
        <w:pStyle w:val="Default"/>
        <w:jc w:val="both"/>
        <w:rPr>
          <w:sz w:val="22"/>
          <w:szCs w:val="22"/>
        </w:rPr>
      </w:pPr>
      <w:r w:rsidRPr="00231C4B">
        <w:rPr>
          <w:b/>
          <w:bCs/>
          <w:sz w:val="22"/>
          <w:szCs w:val="22"/>
        </w:rPr>
        <w:lastRenderedPageBreak/>
        <w:t>Bildtext:</w:t>
      </w:r>
    </w:p>
    <w:p w14:paraId="4DF2DD7E" w14:textId="649E58C0" w:rsidR="00363DAF" w:rsidRDefault="001A1CEA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Finalisten </w:t>
      </w:r>
      <w:r w:rsidR="00C76BC0">
        <w:rPr>
          <w:sz w:val="22"/>
          <w:szCs w:val="22"/>
        </w:rPr>
        <w:t xml:space="preserve">im </w:t>
      </w:r>
      <w:r w:rsidR="00BC0F71">
        <w:rPr>
          <w:sz w:val="22"/>
          <w:szCs w:val="22"/>
        </w:rPr>
        <w:t xml:space="preserve">BRV Service-Award </w:t>
      </w:r>
      <w:r w:rsidR="00C76BC0">
        <w:rPr>
          <w:sz w:val="22"/>
          <w:szCs w:val="22"/>
        </w:rPr>
        <w:t xml:space="preserve">2026 </w:t>
      </w:r>
      <w:r>
        <w:rPr>
          <w:sz w:val="22"/>
          <w:szCs w:val="22"/>
        </w:rPr>
        <w:t>stehen fest</w:t>
      </w:r>
      <w:r w:rsidR="00BC0F71">
        <w:rPr>
          <w:sz w:val="22"/>
          <w:szCs w:val="22"/>
        </w:rPr>
        <w:t xml:space="preserve">: Bridgestone, </w:t>
      </w:r>
      <w:r w:rsidR="00A93F98">
        <w:rPr>
          <w:sz w:val="22"/>
          <w:szCs w:val="22"/>
        </w:rPr>
        <w:t>Falken und Michelin wurden im Online-Voting der Verbandsmitglieder zu den Top3-Partnern des Reifenhandels gewählt.</w:t>
      </w:r>
      <w:r w:rsidR="00C10F3C">
        <w:rPr>
          <w:sz w:val="22"/>
          <w:szCs w:val="22"/>
        </w:rPr>
        <w:t xml:space="preserve"> Die Preisauszeichnung der Gewinner findet im Juni im Rahmen der BRV-Mitgliederversammlung statt</w:t>
      </w:r>
      <w:r w:rsidR="00306BD2">
        <w:rPr>
          <w:sz w:val="22"/>
          <w:szCs w:val="22"/>
        </w:rPr>
        <w:t>, erst dann werden die Platzierungen bekanntgegeben</w:t>
      </w:r>
      <w:r w:rsidR="00C10F3C">
        <w:rPr>
          <w:sz w:val="22"/>
          <w:szCs w:val="22"/>
        </w:rPr>
        <w:t>.</w:t>
      </w:r>
    </w:p>
    <w:p w14:paraId="51AC6015" w14:textId="170B51BA" w:rsidR="00CF0116" w:rsidRDefault="00363DAF" w:rsidP="00DA0CC0">
      <w:pPr>
        <w:pStyle w:val="Default"/>
        <w:jc w:val="both"/>
        <w:rPr>
          <w:sz w:val="22"/>
          <w:szCs w:val="22"/>
        </w:rPr>
      </w:pPr>
      <w:r w:rsidRPr="00231C4B">
        <w:rPr>
          <w:b/>
          <w:bCs/>
          <w:sz w:val="22"/>
          <w:szCs w:val="22"/>
        </w:rPr>
        <w:t>Urheberhinweis:</w:t>
      </w:r>
    </w:p>
    <w:p w14:paraId="10C41B83" w14:textId="07B66305" w:rsidR="00363DAF" w:rsidRDefault="00D3104E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Abb.: BRV</w:t>
      </w:r>
    </w:p>
    <w:p w14:paraId="54353CAE" w14:textId="77777777" w:rsidR="00231C4B" w:rsidRDefault="00231C4B" w:rsidP="00DA0CC0">
      <w:pPr>
        <w:pStyle w:val="Default"/>
        <w:jc w:val="both"/>
        <w:rPr>
          <w:sz w:val="22"/>
          <w:szCs w:val="22"/>
        </w:rPr>
      </w:pPr>
    </w:p>
    <w:p w14:paraId="43AFEF95" w14:textId="77777777" w:rsidR="00231C4B" w:rsidRDefault="00231C4B" w:rsidP="00DA0CC0">
      <w:pPr>
        <w:pStyle w:val="Default"/>
        <w:jc w:val="both"/>
        <w:rPr>
          <w:sz w:val="22"/>
          <w:szCs w:val="22"/>
        </w:rPr>
      </w:pPr>
    </w:p>
    <w:p w14:paraId="0BB42A57" w14:textId="77777777" w:rsidR="00F36E9F" w:rsidRDefault="00F36E9F" w:rsidP="00DA0CC0">
      <w:pPr>
        <w:pStyle w:val="Default"/>
        <w:jc w:val="both"/>
        <w:rPr>
          <w:i/>
          <w:iCs/>
          <w:sz w:val="20"/>
          <w:szCs w:val="20"/>
        </w:rPr>
      </w:pPr>
    </w:p>
    <w:p w14:paraId="5EFD0941" w14:textId="77777777" w:rsidR="0080709B" w:rsidRDefault="0080709B" w:rsidP="00DA0CC0">
      <w:pPr>
        <w:pStyle w:val="Default"/>
        <w:jc w:val="both"/>
        <w:rPr>
          <w:i/>
          <w:iCs/>
          <w:sz w:val="20"/>
          <w:szCs w:val="20"/>
        </w:rPr>
      </w:pPr>
    </w:p>
    <w:p w14:paraId="6B4B8880" w14:textId="77777777" w:rsidR="007D3B09" w:rsidRDefault="007D3B09" w:rsidP="00DA0CC0">
      <w:pPr>
        <w:pStyle w:val="Default"/>
        <w:jc w:val="both"/>
        <w:rPr>
          <w:i/>
          <w:iCs/>
          <w:sz w:val="20"/>
          <w:szCs w:val="20"/>
        </w:rPr>
      </w:pPr>
    </w:p>
    <w:p w14:paraId="2DFCECD7" w14:textId="6216C90A" w:rsidR="002A4027" w:rsidRPr="00435F7B" w:rsidRDefault="0080709B" w:rsidP="00DA0CC0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BRV-</w:t>
      </w:r>
      <w:r w:rsidR="002A4027" w:rsidRPr="002A4027">
        <w:rPr>
          <w:i/>
          <w:iCs/>
          <w:sz w:val="20"/>
          <w:szCs w:val="20"/>
        </w:rPr>
        <w:t xml:space="preserve">Pressekontakt: Martina Schipke, </w:t>
      </w:r>
      <w:hyperlink r:id="rId9" w:history="1">
        <w:r w:rsidR="002A4027" w:rsidRPr="00C9447C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3B4EC2">
        <w:t xml:space="preserve">, </w:t>
      </w:r>
      <w:r w:rsidR="00435F7B" w:rsidRPr="00435F7B">
        <w:rPr>
          <w:i/>
          <w:iCs/>
          <w:sz w:val="20"/>
          <w:szCs w:val="20"/>
        </w:rPr>
        <w:t>+49 2232 154674</w:t>
      </w:r>
      <w:r w:rsidR="002A4027" w:rsidRPr="00435F7B">
        <w:rPr>
          <w:i/>
          <w:iCs/>
          <w:sz w:val="20"/>
          <w:szCs w:val="20"/>
        </w:rPr>
        <w:t xml:space="preserve"> </w:t>
      </w:r>
    </w:p>
    <w:sectPr w:rsidR="002A4027" w:rsidRPr="00435F7B" w:rsidSect="00901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7DE" w14:textId="77777777" w:rsidR="00465CD1" w:rsidRDefault="00465CD1" w:rsidP="00A505F1">
      <w:r>
        <w:separator/>
      </w:r>
    </w:p>
  </w:endnote>
  <w:endnote w:type="continuationSeparator" w:id="0">
    <w:p w14:paraId="2A45CF0D" w14:textId="77777777" w:rsidR="00465CD1" w:rsidRDefault="00465CD1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010" w14:textId="77777777" w:rsidR="004A076A" w:rsidRDefault="004A07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1EC07192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9BF7123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53A6B3" w14:textId="554EC144" w:rsidR="00312736" w:rsidRPr="00AF415B" w:rsidRDefault="006B2050" w:rsidP="00312736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303920" w:rsidRPr="0030392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rund 2.000 Mitgliedern und deren insgesamt  3.100 Outlets ist er ein starker Interessenvertreter der spezialisierten Reifenhandels- und -handwerksbetriebe in Deutschland. Darüber hinaus gehören etwa 140 Fördermitglieder dem BRV an</w:t>
                          </w:r>
                          <w:r w:rsidR="004A076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DAD3BA0" w14:textId="6E2F0E58" w:rsidR="001F416D" w:rsidRPr="002F52C9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5253A6B3" w14:textId="554EC144" w:rsidR="00312736" w:rsidRPr="00AF415B" w:rsidRDefault="006B2050" w:rsidP="00312736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303920" w:rsidRPr="00303920">
                      <w:rPr>
                        <w:color w:val="000000" w:themeColor="text1"/>
                        <w:sz w:val="20"/>
                        <w:szCs w:val="20"/>
                      </w:rPr>
                      <w:t>Mit seinen rund 2.000 Mitgliedern und deren insgesamt  3.100 Outlets ist er ein starker Interessenvertreter der spezialisierten Reifenhandels- und -handwerksbetriebe in Deutschland. Darüber hinaus gehören etwa 140 Fördermitglieder dem BRV an</w:t>
                    </w:r>
                    <w:r w:rsidR="004A076A">
                      <w:rPr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14:paraId="6DAD3BA0" w14:textId="6E2F0E58" w:rsidR="001F416D" w:rsidRPr="002F52C9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083B" w14:textId="77777777" w:rsidR="00465CD1" w:rsidRDefault="00465CD1" w:rsidP="00A505F1">
      <w:r>
        <w:separator/>
      </w:r>
    </w:p>
  </w:footnote>
  <w:footnote w:type="continuationSeparator" w:id="0">
    <w:p w14:paraId="6907CE42" w14:textId="77777777" w:rsidR="00465CD1" w:rsidRDefault="00465CD1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8F99" w14:textId="77777777" w:rsidR="004A076A" w:rsidRDefault="004A07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230C0240" w:rsidR="001F416D" w:rsidRDefault="00DA2774" w:rsidP="004F5CB4">
    <w:pPr>
      <w:pStyle w:val="Kopfzeile"/>
      <w:ind w:left="-1417"/>
    </w:pPr>
    <w:r>
      <w:drawing>
        <wp:anchor distT="0" distB="0" distL="114300" distR="114300" simplePos="0" relativeHeight="251662336" behindDoc="1" locked="0" layoutInCell="1" allowOverlap="1" wp14:anchorId="20C19B37" wp14:editId="7F899582">
          <wp:simplePos x="0" y="0"/>
          <wp:positionH relativeFrom="column">
            <wp:posOffset>7088505</wp:posOffset>
          </wp:positionH>
          <wp:positionV relativeFrom="paragraph">
            <wp:posOffset>-462280</wp:posOffset>
          </wp:positionV>
          <wp:extent cx="7559675" cy="10688955"/>
          <wp:effectExtent l="0" t="0" r="3175" b="0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EF39C1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D0"/>
    <w:multiLevelType w:val="hybridMultilevel"/>
    <w:tmpl w:val="F41463F6"/>
    <w:lvl w:ilvl="0" w:tplc="12523D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274"/>
    <w:multiLevelType w:val="hybridMultilevel"/>
    <w:tmpl w:val="17486E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450"/>
    <w:multiLevelType w:val="hybridMultilevel"/>
    <w:tmpl w:val="40905F3A"/>
    <w:lvl w:ilvl="0" w:tplc="4AD43216"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3D18"/>
    <w:multiLevelType w:val="hybridMultilevel"/>
    <w:tmpl w:val="15A8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C7DB9"/>
    <w:multiLevelType w:val="hybridMultilevel"/>
    <w:tmpl w:val="FB72E3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B34CC"/>
    <w:multiLevelType w:val="hybridMultilevel"/>
    <w:tmpl w:val="5B02F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92C75"/>
    <w:multiLevelType w:val="hybridMultilevel"/>
    <w:tmpl w:val="7AFA2E94"/>
    <w:lvl w:ilvl="0" w:tplc="0407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35136">
    <w:abstractNumId w:val="14"/>
  </w:num>
  <w:num w:numId="2" w16cid:durableId="1108504791">
    <w:abstractNumId w:val="6"/>
  </w:num>
  <w:num w:numId="3" w16cid:durableId="1281954431">
    <w:abstractNumId w:val="7"/>
  </w:num>
  <w:num w:numId="4" w16cid:durableId="419647024">
    <w:abstractNumId w:val="9"/>
  </w:num>
  <w:num w:numId="5" w16cid:durableId="1847137828">
    <w:abstractNumId w:val="0"/>
  </w:num>
  <w:num w:numId="6" w16cid:durableId="580918134">
    <w:abstractNumId w:val="12"/>
  </w:num>
  <w:num w:numId="7" w16cid:durableId="1062018325">
    <w:abstractNumId w:val="2"/>
  </w:num>
  <w:num w:numId="8" w16cid:durableId="1195385950">
    <w:abstractNumId w:val="13"/>
  </w:num>
  <w:num w:numId="9" w16cid:durableId="1859195207">
    <w:abstractNumId w:val="4"/>
  </w:num>
  <w:num w:numId="10" w16cid:durableId="2067216587">
    <w:abstractNumId w:val="16"/>
  </w:num>
  <w:num w:numId="11" w16cid:durableId="142310241">
    <w:abstractNumId w:val="1"/>
  </w:num>
  <w:num w:numId="12" w16cid:durableId="1656641803">
    <w:abstractNumId w:val="5"/>
  </w:num>
  <w:num w:numId="13" w16cid:durableId="186336570">
    <w:abstractNumId w:val="17"/>
  </w:num>
  <w:num w:numId="14" w16cid:durableId="729305875">
    <w:abstractNumId w:val="8"/>
  </w:num>
  <w:num w:numId="15" w16cid:durableId="140393246">
    <w:abstractNumId w:val="11"/>
  </w:num>
  <w:num w:numId="16" w16cid:durableId="1495411926">
    <w:abstractNumId w:val="15"/>
  </w:num>
  <w:num w:numId="17" w16cid:durableId="243270799">
    <w:abstractNumId w:val="3"/>
  </w:num>
  <w:num w:numId="18" w16cid:durableId="1696342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6BC5"/>
    <w:rsid w:val="00012CE8"/>
    <w:rsid w:val="00012F2B"/>
    <w:rsid w:val="00013865"/>
    <w:rsid w:val="0002212A"/>
    <w:rsid w:val="00023CF1"/>
    <w:rsid w:val="00024B78"/>
    <w:rsid w:val="00026F0B"/>
    <w:rsid w:val="0003013A"/>
    <w:rsid w:val="000309AA"/>
    <w:rsid w:val="00031931"/>
    <w:rsid w:val="00031D25"/>
    <w:rsid w:val="00032218"/>
    <w:rsid w:val="00032E44"/>
    <w:rsid w:val="00035FAE"/>
    <w:rsid w:val="00036E79"/>
    <w:rsid w:val="00041702"/>
    <w:rsid w:val="000426AC"/>
    <w:rsid w:val="00044345"/>
    <w:rsid w:val="00044446"/>
    <w:rsid w:val="00045541"/>
    <w:rsid w:val="000474A7"/>
    <w:rsid w:val="00055204"/>
    <w:rsid w:val="00055FC1"/>
    <w:rsid w:val="00061ECE"/>
    <w:rsid w:val="00062D07"/>
    <w:rsid w:val="00064C76"/>
    <w:rsid w:val="00065DB2"/>
    <w:rsid w:val="000660DC"/>
    <w:rsid w:val="00067087"/>
    <w:rsid w:val="00071310"/>
    <w:rsid w:val="0007241D"/>
    <w:rsid w:val="00074125"/>
    <w:rsid w:val="000747FE"/>
    <w:rsid w:val="000748C2"/>
    <w:rsid w:val="000765C5"/>
    <w:rsid w:val="00077766"/>
    <w:rsid w:val="0007789F"/>
    <w:rsid w:val="000831C2"/>
    <w:rsid w:val="00083BA0"/>
    <w:rsid w:val="000857F1"/>
    <w:rsid w:val="000858D2"/>
    <w:rsid w:val="00086AF5"/>
    <w:rsid w:val="00087C81"/>
    <w:rsid w:val="00090A43"/>
    <w:rsid w:val="00094A41"/>
    <w:rsid w:val="00096BAE"/>
    <w:rsid w:val="000A0143"/>
    <w:rsid w:val="000A2C0C"/>
    <w:rsid w:val="000A3D4D"/>
    <w:rsid w:val="000A4A8E"/>
    <w:rsid w:val="000A4D1F"/>
    <w:rsid w:val="000A66B9"/>
    <w:rsid w:val="000B6B39"/>
    <w:rsid w:val="000C1565"/>
    <w:rsid w:val="000C1E03"/>
    <w:rsid w:val="000D2EE2"/>
    <w:rsid w:val="000D5BCA"/>
    <w:rsid w:val="000D7A93"/>
    <w:rsid w:val="000E5332"/>
    <w:rsid w:val="000E6BEA"/>
    <w:rsid w:val="000E7B9C"/>
    <w:rsid w:val="000F13E7"/>
    <w:rsid w:val="000F1680"/>
    <w:rsid w:val="000F320C"/>
    <w:rsid w:val="000F6C97"/>
    <w:rsid w:val="00101157"/>
    <w:rsid w:val="001018EE"/>
    <w:rsid w:val="0010717F"/>
    <w:rsid w:val="001132FA"/>
    <w:rsid w:val="00120A9D"/>
    <w:rsid w:val="00120CF9"/>
    <w:rsid w:val="001232CF"/>
    <w:rsid w:val="00124FD5"/>
    <w:rsid w:val="00125C9A"/>
    <w:rsid w:val="00133372"/>
    <w:rsid w:val="00140E44"/>
    <w:rsid w:val="0014243A"/>
    <w:rsid w:val="00144C72"/>
    <w:rsid w:val="00144D4E"/>
    <w:rsid w:val="001458F7"/>
    <w:rsid w:val="00150DD4"/>
    <w:rsid w:val="00151431"/>
    <w:rsid w:val="001534FE"/>
    <w:rsid w:val="00153605"/>
    <w:rsid w:val="00153C41"/>
    <w:rsid w:val="001600FF"/>
    <w:rsid w:val="00160512"/>
    <w:rsid w:val="001632FB"/>
    <w:rsid w:val="00165910"/>
    <w:rsid w:val="00166C1C"/>
    <w:rsid w:val="00167701"/>
    <w:rsid w:val="0017232B"/>
    <w:rsid w:val="00181E26"/>
    <w:rsid w:val="00182F41"/>
    <w:rsid w:val="00184046"/>
    <w:rsid w:val="00185EF1"/>
    <w:rsid w:val="001866C3"/>
    <w:rsid w:val="00187AE2"/>
    <w:rsid w:val="00190C63"/>
    <w:rsid w:val="00190D3F"/>
    <w:rsid w:val="00190E98"/>
    <w:rsid w:val="0019219D"/>
    <w:rsid w:val="001926A7"/>
    <w:rsid w:val="00196F2D"/>
    <w:rsid w:val="001A09BB"/>
    <w:rsid w:val="001A1AA2"/>
    <w:rsid w:val="001A1CEA"/>
    <w:rsid w:val="001A2556"/>
    <w:rsid w:val="001A6DA3"/>
    <w:rsid w:val="001A7905"/>
    <w:rsid w:val="001B0A0C"/>
    <w:rsid w:val="001B4066"/>
    <w:rsid w:val="001B461F"/>
    <w:rsid w:val="001B5B45"/>
    <w:rsid w:val="001C145B"/>
    <w:rsid w:val="001C1F32"/>
    <w:rsid w:val="001C233F"/>
    <w:rsid w:val="001C25D0"/>
    <w:rsid w:val="001C2695"/>
    <w:rsid w:val="001C304A"/>
    <w:rsid w:val="001C491F"/>
    <w:rsid w:val="001D32A6"/>
    <w:rsid w:val="001D3547"/>
    <w:rsid w:val="001D4DA7"/>
    <w:rsid w:val="001E2B9A"/>
    <w:rsid w:val="001E6130"/>
    <w:rsid w:val="001E77C5"/>
    <w:rsid w:val="001F0A25"/>
    <w:rsid w:val="001F1E35"/>
    <w:rsid w:val="001F28D9"/>
    <w:rsid w:val="001F416D"/>
    <w:rsid w:val="001F44E8"/>
    <w:rsid w:val="001F59DC"/>
    <w:rsid w:val="001F7108"/>
    <w:rsid w:val="00212B8C"/>
    <w:rsid w:val="0021575A"/>
    <w:rsid w:val="002166BF"/>
    <w:rsid w:val="00216DF7"/>
    <w:rsid w:val="00224C89"/>
    <w:rsid w:val="00226762"/>
    <w:rsid w:val="002302B9"/>
    <w:rsid w:val="002305F7"/>
    <w:rsid w:val="002307EF"/>
    <w:rsid w:val="0023090F"/>
    <w:rsid w:val="00231C4B"/>
    <w:rsid w:val="0023267A"/>
    <w:rsid w:val="00234B3B"/>
    <w:rsid w:val="002417C9"/>
    <w:rsid w:val="002419B1"/>
    <w:rsid w:val="00241CD5"/>
    <w:rsid w:val="00242CD8"/>
    <w:rsid w:val="00244079"/>
    <w:rsid w:val="00244A56"/>
    <w:rsid w:val="00244F1A"/>
    <w:rsid w:val="002503CB"/>
    <w:rsid w:val="00253215"/>
    <w:rsid w:val="00254AB4"/>
    <w:rsid w:val="00254C7E"/>
    <w:rsid w:val="002552F7"/>
    <w:rsid w:val="00264662"/>
    <w:rsid w:val="0026654E"/>
    <w:rsid w:val="00267CCD"/>
    <w:rsid w:val="00273567"/>
    <w:rsid w:val="00273F26"/>
    <w:rsid w:val="00274618"/>
    <w:rsid w:val="002814B0"/>
    <w:rsid w:val="00283A43"/>
    <w:rsid w:val="00291585"/>
    <w:rsid w:val="00291BF9"/>
    <w:rsid w:val="00293EAB"/>
    <w:rsid w:val="002A040F"/>
    <w:rsid w:val="002A1C86"/>
    <w:rsid w:val="002A3CD8"/>
    <w:rsid w:val="002A4027"/>
    <w:rsid w:val="002A6C73"/>
    <w:rsid w:val="002A7F9C"/>
    <w:rsid w:val="002B3B3F"/>
    <w:rsid w:val="002C3290"/>
    <w:rsid w:val="002C3E4A"/>
    <w:rsid w:val="002C4129"/>
    <w:rsid w:val="002E2F16"/>
    <w:rsid w:val="002E4091"/>
    <w:rsid w:val="002E78CF"/>
    <w:rsid w:val="002F0E2D"/>
    <w:rsid w:val="002F3487"/>
    <w:rsid w:val="002F3FAC"/>
    <w:rsid w:val="002F52C9"/>
    <w:rsid w:val="003013A4"/>
    <w:rsid w:val="003038D1"/>
    <w:rsid w:val="00303920"/>
    <w:rsid w:val="00304110"/>
    <w:rsid w:val="00306BD2"/>
    <w:rsid w:val="00306ECD"/>
    <w:rsid w:val="003125B5"/>
    <w:rsid w:val="00312736"/>
    <w:rsid w:val="00312A8A"/>
    <w:rsid w:val="00313BEF"/>
    <w:rsid w:val="00314891"/>
    <w:rsid w:val="003151DE"/>
    <w:rsid w:val="00316468"/>
    <w:rsid w:val="0032226A"/>
    <w:rsid w:val="003319A4"/>
    <w:rsid w:val="00334338"/>
    <w:rsid w:val="00336A45"/>
    <w:rsid w:val="003443DA"/>
    <w:rsid w:val="00360777"/>
    <w:rsid w:val="00361A63"/>
    <w:rsid w:val="00361B57"/>
    <w:rsid w:val="003627FD"/>
    <w:rsid w:val="003637C3"/>
    <w:rsid w:val="00363DAF"/>
    <w:rsid w:val="00364BAC"/>
    <w:rsid w:val="00364D99"/>
    <w:rsid w:val="0036660E"/>
    <w:rsid w:val="003711EF"/>
    <w:rsid w:val="00371538"/>
    <w:rsid w:val="003722CA"/>
    <w:rsid w:val="00374900"/>
    <w:rsid w:val="00375E60"/>
    <w:rsid w:val="003836D5"/>
    <w:rsid w:val="00384EFB"/>
    <w:rsid w:val="00390899"/>
    <w:rsid w:val="0039096C"/>
    <w:rsid w:val="00391100"/>
    <w:rsid w:val="00394309"/>
    <w:rsid w:val="00395998"/>
    <w:rsid w:val="00396A55"/>
    <w:rsid w:val="00396BD0"/>
    <w:rsid w:val="003A349A"/>
    <w:rsid w:val="003B31F8"/>
    <w:rsid w:val="003B4989"/>
    <w:rsid w:val="003B4EC2"/>
    <w:rsid w:val="003B5197"/>
    <w:rsid w:val="003C0160"/>
    <w:rsid w:val="003C12DB"/>
    <w:rsid w:val="003C1801"/>
    <w:rsid w:val="003C1B85"/>
    <w:rsid w:val="003C1FD1"/>
    <w:rsid w:val="003C5B40"/>
    <w:rsid w:val="003C6DFF"/>
    <w:rsid w:val="003D01B8"/>
    <w:rsid w:val="003D0B6F"/>
    <w:rsid w:val="003D1F98"/>
    <w:rsid w:val="003D2202"/>
    <w:rsid w:val="003D25B0"/>
    <w:rsid w:val="003D34A2"/>
    <w:rsid w:val="003D3542"/>
    <w:rsid w:val="003D3F7A"/>
    <w:rsid w:val="003E0727"/>
    <w:rsid w:val="003E4214"/>
    <w:rsid w:val="003E4309"/>
    <w:rsid w:val="003E6BD6"/>
    <w:rsid w:val="003F099C"/>
    <w:rsid w:val="003F228F"/>
    <w:rsid w:val="00404140"/>
    <w:rsid w:val="004051DB"/>
    <w:rsid w:val="004103F1"/>
    <w:rsid w:val="0041548E"/>
    <w:rsid w:val="00415D99"/>
    <w:rsid w:val="00417B3C"/>
    <w:rsid w:val="00417BCB"/>
    <w:rsid w:val="00417CCF"/>
    <w:rsid w:val="004206CB"/>
    <w:rsid w:val="00424376"/>
    <w:rsid w:val="00424AC6"/>
    <w:rsid w:val="0043041A"/>
    <w:rsid w:val="004324E1"/>
    <w:rsid w:val="00433356"/>
    <w:rsid w:val="00435A16"/>
    <w:rsid w:val="00435F7B"/>
    <w:rsid w:val="00437AE7"/>
    <w:rsid w:val="00437DD4"/>
    <w:rsid w:val="00442B4C"/>
    <w:rsid w:val="00446C2C"/>
    <w:rsid w:val="00450583"/>
    <w:rsid w:val="004535BC"/>
    <w:rsid w:val="004544B8"/>
    <w:rsid w:val="004549A5"/>
    <w:rsid w:val="004572D8"/>
    <w:rsid w:val="00457AF5"/>
    <w:rsid w:val="0046015A"/>
    <w:rsid w:val="00463BD0"/>
    <w:rsid w:val="00465363"/>
    <w:rsid w:val="00465CD1"/>
    <w:rsid w:val="00467D1C"/>
    <w:rsid w:val="004710C1"/>
    <w:rsid w:val="0047342D"/>
    <w:rsid w:val="00474498"/>
    <w:rsid w:val="00490C3E"/>
    <w:rsid w:val="0049157B"/>
    <w:rsid w:val="0049182B"/>
    <w:rsid w:val="004945B5"/>
    <w:rsid w:val="004A076A"/>
    <w:rsid w:val="004A0F6B"/>
    <w:rsid w:val="004A3F94"/>
    <w:rsid w:val="004A55E9"/>
    <w:rsid w:val="004B113F"/>
    <w:rsid w:val="004B47CB"/>
    <w:rsid w:val="004C4F33"/>
    <w:rsid w:val="004C5B54"/>
    <w:rsid w:val="004C7639"/>
    <w:rsid w:val="004D125F"/>
    <w:rsid w:val="004D30B3"/>
    <w:rsid w:val="004D3242"/>
    <w:rsid w:val="004E3160"/>
    <w:rsid w:val="004E38E0"/>
    <w:rsid w:val="004E59DC"/>
    <w:rsid w:val="004E6D6E"/>
    <w:rsid w:val="004F01E9"/>
    <w:rsid w:val="004F22D7"/>
    <w:rsid w:val="004F24A0"/>
    <w:rsid w:val="004F5A7B"/>
    <w:rsid w:val="004F5CB4"/>
    <w:rsid w:val="004F6A1C"/>
    <w:rsid w:val="00501794"/>
    <w:rsid w:val="00501CA3"/>
    <w:rsid w:val="00502B9D"/>
    <w:rsid w:val="00504005"/>
    <w:rsid w:val="005055CB"/>
    <w:rsid w:val="00512550"/>
    <w:rsid w:val="005172D4"/>
    <w:rsid w:val="00520D60"/>
    <w:rsid w:val="00522BF2"/>
    <w:rsid w:val="005256D2"/>
    <w:rsid w:val="00526C9A"/>
    <w:rsid w:val="00530B86"/>
    <w:rsid w:val="00534478"/>
    <w:rsid w:val="00534A85"/>
    <w:rsid w:val="00535D00"/>
    <w:rsid w:val="00540177"/>
    <w:rsid w:val="005415F6"/>
    <w:rsid w:val="005432FD"/>
    <w:rsid w:val="00543C93"/>
    <w:rsid w:val="005463EC"/>
    <w:rsid w:val="0054643F"/>
    <w:rsid w:val="00551713"/>
    <w:rsid w:val="005527C2"/>
    <w:rsid w:val="0055585D"/>
    <w:rsid w:val="005569D1"/>
    <w:rsid w:val="005576FF"/>
    <w:rsid w:val="00557DC9"/>
    <w:rsid w:val="00560D59"/>
    <w:rsid w:val="00560DD9"/>
    <w:rsid w:val="005637D0"/>
    <w:rsid w:val="0056446B"/>
    <w:rsid w:val="00565071"/>
    <w:rsid w:val="0056521C"/>
    <w:rsid w:val="00570C56"/>
    <w:rsid w:val="00571DDC"/>
    <w:rsid w:val="005735F2"/>
    <w:rsid w:val="00573B61"/>
    <w:rsid w:val="00573DEF"/>
    <w:rsid w:val="005755D0"/>
    <w:rsid w:val="00577F89"/>
    <w:rsid w:val="005805A6"/>
    <w:rsid w:val="00580F72"/>
    <w:rsid w:val="00585479"/>
    <w:rsid w:val="00585835"/>
    <w:rsid w:val="00585E8B"/>
    <w:rsid w:val="00586AE1"/>
    <w:rsid w:val="005870CD"/>
    <w:rsid w:val="00587710"/>
    <w:rsid w:val="005903B1"/>
    <w:rsid w:val="00593FB4"/>
    <w:rsid w:val="005A24F5"/>
    <w:rsid w:val="005A529D"/>
    <w:rsid w:val="005A6698"/>
    <w:rsid w:val="005B27FB"/>
    <w:rsid w:val="005B3675"/>
    <w:rsid w:val="005B7AC3"/>
    <w:rsid w:val="005C0FD0"/>
    <w:rsid w:val="005C2E94"/>
    <w:rsid w:val="005C3103"/>
    <w:rsid w:val="005C6199"/>
    <w:rsid w:val="005C6305"/>
    <w:rsid w:val="005D2A58"/>
    <w:rsid w:val="005D712A"/>
    <w:rsid w:val="005E255B"/>
    <w:rsid w:val="005E3C53"/>
    <w:rsid w:val="005E47AF"/>
    <w:rsid w:val="005E4EA2"/>
    <w:rsid w:val="005E5FAE"/>
    <w:rsid w:val="005E69B0"/>
    <w:rsid w:val="005F0130"/>
    <w:rsid w:val="005F0439"/>
    <w:rsid w:val="005F3917"/>
    <w:rsid w:val="005F3CD1"/>
    <w:rsid w:val="0060192E"/>
    <w:rsid w:val="0060290B"/>
    <w:rsid w:val="00602AC4"/>
    <w:rsid w:val="00602B15"/>
    <w:rsid w:val="006037E2"/>
    <w:rsid w:val="00620D40"/>
    <w:rsid w:val="006219B0"/>
    <w:rsid w:val="006229AD"/>
    <w:rsid w:val="0062366E"/>
    <w:rsid w:val="00623F47"/>
    <w:rsid w:val="006266EC"/>
    <w:rsid w:val="00626DD1"/>
    <w:rsid w:val="0064076F"/>
    <w:rsid w:val="00640D2F"/>
    <w:rsid w:val="00643E22"/>
    <w:rsid w:val="006508C8"/>
    <w:rsid w:val="0065287E"/>
    <w:rsid w:val="00653EE7"/>
    <w:rsid w:val="006548FF"/>
    <w:rsid w:val="00655A03"/>
    <w:rsid w:val="00655B4E"/>
    <w:rsid w:val="00655E2B"/>
    <w:rsid w:val="006565F6"/>
    <w:rsid w:val="00660FB0"/>
    <w:rsid w:val="006644DE"/>
    <w:rsid w:val="0066756D"/>
    <w:rsid w:val="00670A4B"/>
    <w:rsid w:val="00670BF7"/>
    <w:rsid w:val="00671F9A"/>
    <w:rsid w:val="0067253B"/>
    <w:rsid w:val="00681849"/>
    <w:rsid w:val="00690E69"/>
    <w:rsid w:val="0069132E"/>
    <w:rsid w:val="00692B4C"/>
    <w:rsid w:val="00693A33"/>
    <w:rsid w:val="00696EF9"/>
    <w:rsid w:val="006972C7"/>
    <w:rsid w:val="00697567"/>
    <w:rsid w:val="00697E5D"/>
    <w:rsid w:val="006A1881"/>
    <w:rsid w:val="006A2520"/>
    <w:rsid w:val="006A6B17"/>
    <w:rsid w:val="006B13D0"/>
    <w:rsid w:val="006B2050"/>
    <w:rsid w:val="006B2569"/>
    <w:rsid w:val="006B67E5"/>
    <w:rsid w:val="006C2217"/>
    <w:rsid w:val="006C4313"/>
    <w:rsid w:val="006C47C3"/>
    <w:rsid w:val="006C70D4"/>
    <w:rsid w:val="006D0A5F"/>
    <w:rsid w:val="006D633E"/>
    <w:rsid w:val="006D66F1"/>
    <w:rsid w:val="006E11CF"/>
    <w:rsid w:val="006E17F7"/>
    <w:rsid w:val="006E218E"/>
    <w:rsid w:val="006E6029"/>
    <w:rsid w:val="006F04E6"/>
    <w:rsid w:val="006F3AFA"/>
    <w:rsid w:val="006F4D5A"/>
    <w:rsid w:val="006F6058"/>
    <w:rsid w:val="007020EB"/>
    <w:rsid w:val="007021AB"/>
    <w:rsid w:val="00702754"/>
    <w:rsid w:val="007027CF"/>
    <w:rsid w:val="00702BCC"/>
    <w:rsid w:val="00704246"/>
    <w:rsid w:val="0070470E"/>
    <w:rsid w:val="00711851"/>
    <w:rsid w:val="007119AB"/>
    <w:rsid w:val="00711D54"/>
    <w:rsid w:val="00711F9E"/>
    <w:rsid w:val="0071475E"/>
    <w:rsid w:val="0071498B"/>
    <w:rsid w:val="00715ABF"/>
    <w:rsid w:val="0073278F"/>
    <w:rsid w:val="00733D99"/>
    <w:rsid w:val="00734FFD"/>
    <w:rsid w:val="00735159"/>
    <w:rsid w:val="007354A5"/>
    <w:rsid w:val="0073599A"/>
    <w:rsid w:val="00740A94"/>
    <w:rsid w:val="00742C67"/>
    <w:rsid w:val="007467C5"/>
    <w:rsid w:val="007474E1"/>
    <w:rsid w:val="00750845"/>
    <w:rsid w:val="00751B5A"/>
    <w:rsid w:val="007534C6"/>
    <w:rsid w:val="00753C5D"/>
    <w:rsid w:val="00760BB9"/>
    <w:rsid w:val="0076138C"/>
    <w:rsid w:val="0076197B"/>
    <w:rsid w:val="00761AE1"/>
    <w:rsid w:val="0076361D"/>
    <w:rsid w:val="00764E80"/>
    <w:rsid w:val="00767CFA"/>
    <w:rsid w:val="0077448B"/>
    <w:rsid w:val="00774B42"/>
    <w:rsid w:val="00780594"/>
    <w:rsid w:val="00780C4E"/>
    <w:rsid w:val="00784A4A"/>
    <w:rsid w:val="00792404"/>
    <w:rsid w:val="00792F8C"/>
    <w:rsid w:val="0079370B"/>
    <w:rsid w:val="0079396A"/>
    <w:rsid w:val="0079484B"/>
    <w:rsid w:val="00795773"/>
    <w:rsid w:val="00795EC7"/>
    <w:rsid w:val="007A20C2"/>
    <w:rsid w:val="007A2B52"/>
    <w:rsid w:val="007A5B74"/>
    <w:rsid w:val="007A66D9"/>
    <w:rsid w:val="007B37B8"/>
    <w:rsid w:val="007B4D9F"/>
    <w:rsid w:val="007B72B8"/>
    <w:rsid w:val="007B750C"/>
    <w:rsid w:val="007C1E45"/>
    <w:rsid w:val="007C2298"/>
    <w:rsid w:val="007C4DA6"/>
    <w:rsid w:val="007D0045"/>
    <w:rsid w:val="007D0D6C"/>
    <w:rsid w:val="007D2091"/>
    <w:rsid w:val="007D3B09"/>
    <w:rsid w:val="007D654B"/>
    <w:rsid w:val="007D6DEE"/>
    <w:rsid w:val="007D71F5"/>
    <w:rsid w:val="007E0760"/>
    <w:rsid w:val="007E09FD"/>
    <w:rsid w:val="007E18EC"/>
    <w:rsid w:val="007E2451"/>
    <w:rsid w:val="007E4EDA"/>
    <w:rsid w:val="007E5507"/>
    <w:rsid w:val="007F08AD"/>
    <w:rsid w:val="007F25ED"/>
    <w:rsid w:val="007F385F"/>
    <w:rsid w:val="007F677C"/>
    <w:rsid w:val="007F748C"/>
    <w:rsid w:val="00801511"/>
    <w:rsid w:val="00802BDA"/>
    <w:rsid w:val="00804ACC"/>
    <w:rsid w:val="00804CA3"/>
    <w:rsid w:val="00806481"/>
    <w:rsid w:val="0080709B"/>
    <w:rsid w:val="00815999"/>
    <w:rsid w:val="0081726C"/>
    <w:rsid w:val="00825046"/>
    <w:rsid w:val="00831C24"/>
    <w:rsid w:val="0083361E"/>
    <w:rsid w:val="00837373"/>
    <w:rsid w:val="008410B3"/>
    <w:rsid w:val="00841A33"/>
    <w:rsid w:val="00841F8B"/>
    <w:rsid w:val="00842868"/>
    <w:rsid w:val="00843FA0"/>
    <w:rsid w:val="00851D47"/>
    <w:rsid w:val="00852A09"/>
    <w:rsid w:val="0086475E"/>
    <w:rsid w:val="00865690"/>
    <w:rsid w:val="008663DC"/>
    <w:rsid w:val="00871013"/>
    <w:rsid w:val="00873042"/>
    <w:rsid w:val="00874BF6"/>
    <w:rsid w:val="0088252E"/>
    <w:rsid w:val="008856CD"/>
    <w:rsid w:val="008912A4"/>
    <w:rsid w:val="00891769"/>
    <w:rsid w:val="008974A0"/>
    <w:rsid w:val="008A06CB"/>
    <w:rsid w:val="008A2743"/>
    <w:rsid w:val="008A38B2"/>
    <w:rsid w:val="008B4209"/>
    <w:rsid w:val="008B48CC"/>
    <w:rsid w:val="008B6655"/>
    <w:rsid w:val="008B6869"/>
    <w:rsid w:val="008D429A"/>
    <w:rsid w:val="008E1A83"/>
    <w:rsid w:val="008E46F4"/>
    <w:rsid w:val="008E538F"/>
    <w:rsid w:val="008E6515"/>
    <w:rsid w:val="008E6C01"/>
    <w:rsid w:val="008F08FD"/>
    <w:rsid w:val="008F15CC"/>
    <w:rsid w:val="008F2752"/>
    <w:rsid w:val="008F48B3"/>
    <w:rsid w:val="008F561B"/>
    <w:rsid w:val="008F668B"/>
    <w:rsid w:val="00900613"/>
    <w:rsid w:val="00901708"/>
    <w:rsid w:val="009018D4"/>
    <w:rsid w:val="009024E5"/>
    <w:rsid w:val="00904AC0"/>
    <w:rsid w:val="00904E9F"/>
    <w:rsid w:val="0090519E"/>
    <w:rsid w:val="00910247"/>
    <w:rsid w:val="00910324"/>
    <w:rsid w:val="00911B9E"/>
    <w:rsid w:val="00912B1B"/>
    <w:rsid w:val="0091627F"/>
    <w:rsid w:val="00916C67"/>
    <w:rsid w:val="009177E5"/>
    <w:rsid w:val="009207FC"/>
    <w:rsid w:val="0092218A"/>
    <w:rsid w:val="009229B1"/>
    <w:rsid w:val="00922FB6"/>
    <w:rsid w:val="00925381"/>
    <w:rsid w:val="009263CB"/>
    <w:rsid w:val="00930F7D"/>
    <w:rsid w:val="00931114"/>
    <w:rsid w:val="00941B52"/>
    <w:rsid w:val="0094341A"/>
    <w:rsid w:val="00945946"/>
    <w:rsid w:val="00947BCD"/>
    <w:rsid w:val="00950948"/>
    <w:rsid w:val="00951907"/>
    <w:rsid w:val="00955BB7"/>
    <w:rsid w:val="0095600D"/>
    <w:rsid w:val="0096793B"/>
    <w:rsid w:val="009706ED"/>
    <w:rsid w:val="009707AC"/>
    <w:rsid w:val="00977497"/>
    <w:rsid w:val="00981EB2"/>
    <w:rsid w:val="00992EC8"/>
    <w:rsid w:val="00992F25"/>
    <w:rsid w:val="00994AC7"/>
    <w:rsid w:val="0099626B"/>
    <w:rsid w:val="00996D4C"/>
    <w:rsid w:val="009A1032"/>
    <w:rsid w:val="009A116F"/>
    <w:rsid w:val="009A1499"/>
    <w:rsid w:val="009A1522"/>
    <w:rsid w:val="009A6D2F"/>
    <w:rsid w:val="009A72C0"/>
    <w:rsid w:val="009A78BE"/>
    <w:rsid w:val="009B0BF8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D6367"/>
    <w:rsid w:val="009D7B1F"/>
    <w:rsid w:val="009E2E64"/>
    <w:rsid w:val="009F0C17"/>
    <w:rsid w:val="009F4AD6"/>
    <w:rsid w:val="009F51CD"/>
    <w:rsid w:val="009F561C"/>
    <w:rsid w:val="00A02097"/>
    <w:rsid w:val="00A036EE"/>
    <w:rsid w:val="00A05E1F"/>
    <w:rsid w:val="00A071DE"/>
    <w:rsid w:val="00A0755D"/>
    <w:rsid w:val="00A07844"/>
    <w:rsid w:val="00A1025E"/>
    <w:rsid w:val="00A159FB"/>
    <w:rsid w:val="00A204C4"/>
    <w:rsid w:val="00A238C6"/>
    <w:rsid w:val="00A31706"/>
    <w:rsid w:val="00A31C54"/>
    <w:rsid w:val="00A32C8B"/>
    <w:rsid w:val="00A367DC"/>
    <w:rsid w:val="00A37E00"/>
    <w:rsid w:val="00A40165"/>
    <w:rsid w:val="00A45E88"/>
    <w:rsid w:val="00A502A5"/>
    <w:rsid w:val="00A505F1"/>
    <w:rsid w:val="00A51D79"/>
    <w:rsid w:val="00A52A24"/>
    <w:rsid w:val="00A6590F"/>
    <w:rsid w:val="00A72557"/>
    <w:rsid w:val="00A770FE"/>
    <w:rsid w:val="00A80F37"/>
    <w:rsid w:val="00A8565E"/>
    <w:rsid w:val="00A85AB1"/>
    <w:rsid w:val="00A8608C"/>
    <w:rsid w:val="00A86712"/>
    <w:rsid w:val="00A90897"/>
    <w:rsid w:val="00A91CB7"/>
    <w:rsid w:val="00A9305A"/>
    <w:rsid w:val="00A937B5"/>
    <w:rsid w:val="00A93F98"/>
    <w:rsid w:val="00AA1E71"/>
    <w:rsid w:val="00AA3121"/>
    <w:rsid w:val="00AA5D89"/>
    <w:rsid w:val="00AB0D90"/>
    <w:rsid w:val="00AB1C96"/>
    <w:rsid w:val="00AC024F"/>
    <w:rsid w:val="00AC0521"/>
    <w:rsid w:val="00AC33C1"/>
    <w:rsid w:val="00AC750E"/>
    <w:rsid w:val="00AD021A"/>
    <w:rsid w:val="00AD1E66"/>
    <w:rsid w:val="00AD7230"/>
    <w:rsid w:val="00AE0122"/>
    <w:rsid w:val="00AE5BFB"/>
    <w:rsid w:val="00AF01BB"/>
    <w:rsid w:val="00AF1327"/>
    <w:rsid w:val="00AF3142"/>
    <w:rsid w:val="00AF338B"/>
    <w:rsid w:val="00AF3BEB"/>
    <w:rsid w:val="00AF415B"/>
    <w:rsid w:val="00AF553E"/>
    <w:rsid w:val="00AF6D42"/>
    <w:rsid w:val="00B038BE"/>
    <w:rsid w:val="00B040ED"/>
    <w:rsid w:val="00B06566"/>
    <w:rsid w:val="00B15373"/>
    <w:rsid w:val="00B15655"/>
    <w:rsid w:val="00B15668"/>
    <w:rsid w:val="00B2333E"/>
    <w:rsid w:val="00B242C1"/>
    <w:rsid w:val="00B272B7"/>
    <w:rsid w:val="00B35BA1"/>
    <w:rsid w:val="00B40696"/>
    <w:rsid w:val="00B40732"/>
    <w:rsid w:val="00B431FD"/>
    <w:rsid w:val="00B44FB9"/>
    <w:rsid w:val="00B521C2"/>
    <w:rsid w:val="00B529B8"/>
    <w:rsid w:val="00B55A7F"/>
    <w:rsid w:val="00B568FB"/>
    <w:rsid w:val="00B60D5F"/>
    <w:rsid w:val="00B63F3B"/>
    <w:rsid w:val="00B64BD4"/>
    <w:rsid w:val="00B662E0"/>
    <w:rsid w:val="00B662FB"/>
    <w:rsid w:val="00B715F0"/>
    <w:rsid w:val="00B72280"/>
    <w:rsid w:val="00B7388B"/>
    <w:rsid w:val="00B75618"/>
    <w:rsid w:val="00B761CA"/>
    <w:rsid w:val="00B76DA5"/>
    <w:rsid w:val="00B812F1"/>
    <w:rsid w:val="00B833F3"/>
    <w:rsid w:val="00B83DA5"/>
    <w:rsid w:val="00B90A29"/>
    <w:rsid w:val="00B91CCF"/>
    <w:rsid w:val="00B91F0C"/>
    <w:rsid w:val="00B97F01"/>
    <w:rsid w:val="00B97F53"/>
    <w:rsid w:val="00BA0BBF"/>
    <w:rsid w:val="00BA1215"/>
    <w:rsid w:val="00BA3F55"/>
    <w:rsid w:val="00BA4223"/>
    <w:rsid w:val="00BA7092"/>
    <w:rsid w:val="00BA7476"/>
    <w:rsid w:val="00BB09D4"/>
    <w:rsid w:val="00BB0A77"/>
    <w:rsid w:val="00BB2436"/>
    <w:rsid w:val="00BB2F6F"/>
    <w:rsid w:val="00BB3293"/>
    <w:rsid w:val="00BB3DDA"/>
    <w:rsid w:val="00BB5D6A"/>
    <w:rsid w:val="00BB6B38"/>
    <w:rsid w:val="00BB6B82"/>
    <w:rsid w:val="00BC0F71"/>
    <w:rsid w:val="00BC4091"/>
    <w:rsid w:val="00BC5DA8"/>
    <w:rsid w:val="00BC6503"/>
    <w:rsid w:val="00BC676B"/>
    <w:rsid w:val="00BD0068"/>
    <w:rsid w:val="00BD10EE"/>
    <w:rsid w:val="00BD4554"/>
    <w:rsid w:val="00BD4658"/>
    <w:rsid w:val="00BD6219"/>
    <w:rsid w:val="00BE06E5"/>
    <w:rsid w:val="00BE0BE1"/>
    <w:rsid w:val="00BE4C48"/>
    <w:rsid w:val="00BE5CD3"/>
    <w:rsid w:val="00BF0B95"/>
    <w:rsid w:val="00BF3D23"/>
    <w:rsid w:val="00BF697D"/>
    <w:rsid w:val="00BF70B2"/>
    <w:rsid w:val="00C0305A"/>
    <w:rsid w:val="00C057EB"/>
    <w:rsid w:val="00C10F3C"/>
    <w:rsid w:val="00C167D7"/>
    <w:rsid w:val="00C21E4F"/>
    <w:rsid w:val="00C24866"/>
    <w:rsid w:val="00C251BD"/>
    <w:rsid w:val="00C26D93"/>
    <w:rsid w:val="00C31645"/>
    <w:rsid w:val="00C32AD4"/>
    <w:rsid w:val="00C32CC7"/>
    <w:rsid w:val="00C34A41"/>
    <w:rsid w:val="00C34D0C"/>
    <w:rsid w:val="00C40207"/>
    <w:rsid w:val="00C402C6"/>
    <w:rsid w:val="00C414BE"/>
    <w:rsid w:val="00C52BF3"/>
    <w:rsid w:val="00C52EF0"/>
    <w:rsid w:val="00C538B7"/>
    <w:rsid w:val="00C56DB0"/>
    <w:rsid w:val="00C5735F"/>
    <w:rsid w:val="00C60F3F"/>
    <w:rsid w:val="00C62E2C"/>
    <w:rsid w:val="00C63100"/>
    <w:rsid w:val="00C63558"/>
    <w:rsid w:val="00C6724E"/>
    <w:rsid w:val="00C67CE0"/>
    <w:rsid w:val="00C72CF9"/>
    <w:rsid w:val="00C74777"/>
    <w:rsid w:val="00C76BC0"/>
    <w:rsid w:val="00C7707B"/>
    <w:rsid w:val="00C94CCF"/>
    <w:rsid w:val="00C9697A"/>
    <w:rsid w:val="00C96B26"/>
    <w:rsid w:val="00C97A8C"/>
    <w:rsid w:val="00CA4D78"/>
    <w:rsid w:val="00CA7F80"/>
    <w:rsid w:val="00CB1A4C"/>
    <w:rsid w:val="00CB1D94"/>
    <w:rsid w:val="00CB234B"/>
    <w:rsid w:val="00CB395B"/>
    <w:rsid w:val="00CB4032"/>
    <w:rsid w:val="00CB4255"/>
    <w:rsid w:val="00CB5246"/>
    <w:rsid w:val="00CB618D"/>
    <w:rsid w:val="00CC3922"/>
    <w:rsid w:val="00CD497E"/>
    <w:rsid w:val="00CD6CBA"/>
    <w:rsid w:val="00CD6FC0"/>
    <w:rsid w:val="00CF0116"/>
    <w:rsid w:val="00CF0DDC"/>
    <w:rsid w:val="00CF2437"/>
    <w:rsid w:val="00CF28B6"/>
    <w:rsid w:val="00CF3136"/>
    <w:rsid w:val="00CF4EAF"/>
    <w:rsid w:val="00CF7E7B"/>
    <w:rsid w:val="00D03047"/>
    <w:rsid w:val="00D04581"/>
    <w:rsid w:val="00D07B06"/>
    <w:rsid w:val="00D11717"/>
    <w:rsid w:val="00D17713"/>
    <w:rsid w:val="00D20132"/>
    <w:rsid w:val="00D22789"/>
    <w:rsid w:val="00D24703"/>
    <w:rsid w:val="00D2761B"/>
    <w:rsid w:val="00D27AB2"/>
    <w:rsid w:val="00D3104E"/>
    <w:rsid w:val="00D3412C"/>
    <w:rsid w:val="00D40813"/>
    <w:rsid w:val="00D408C7"/>
    <w:rsid w:val="00D40DFA"/>
    <w:rsid w:val="00D40EBC"/>
    <w:rsid w:val="00D52F9F"/>
    <w:rsid w:val="00D55020"/>
    <w:rsid w:val="00D623DF"/>
    <w:rsid w:val="00D65386"/>
    <w:rsid w:val="00D6636A"/>
    <w:rsid w:val="00D673A4"/>
    <w:rsid w:val="00D71750"/>
    <w:rsid w:val="00D71F51"/>
    <w:rsid w:val="00D7503F"/>
    <w:rsid w:val="00D76E2E"/>
    <w:rsid w:val="00D77086"/>
    <w:rsid w:val="00D80A5F"/>
    <w:rsid w:val="00D818EE"/>
    <w:rsid w:val="00D81BDF"/>
    <w:rsid w:val="00D84150"/>
    <w:rsid w:val="00D91038"/>
    <w:rsid w:val="00D96F0F"/>
    <w:rsid w:val="00DA0CC0"/>
    <w:rsid w:val="00DA11F5"/>
    <w:rsid w:val="00DA2774"/>
    <w:rsid w:val="00DA3F46"/>
    <w:rsid w:val="00DA4D2C"/>
    <w:rsid w:val="00DA776C"/>
    <w:rsid w:val="00DB05E7"/>
    <w:rsid w:val="00DB08F1"/>
    <w:rsid w:val="00DB0950"/>
    <w:rsid w:val="00DB126F"/>
    <w:rsid w:val="00DB4C90"/>
    <w:rsid w:val="00DB79D9"/>
    <w:rsid w:val="00DC488B"/>
    <w:rsid w:val="00DC516E"/>
    <w:rsid w:val="00DC553F"/>
    <w:rsid w:val="00DC55B5"/>
    <w:rsid w:val="00DC6B31"/>
    <w:rsid w:val="00DC7C04"/>
    <w:rsid w:val="00DD0586"/>
    <w:rsid w:val="00DD3D37"/>
    <w:rsid w:val="00DD4126"/>
    <w:rsid w:val="00DD505F"/>
    <w:rsid w:val="00DD6777"/>
    <w:rsid w:val="00DD73C4"/>
    <w:rsid w:val="00DD765D"/>
    <w:rsid w:val="00DE410F"/>
    <w:rsid w:val="00DE6D4E"/>
    <w:rsid w:val="00DE7B77"/>
    <w:rsid w:val="00DF0EC8"/>
    <w:rsid w:val="00DF208C"/>
    <w:rsid w:val="00E004B0"/>
    <w:rsid w:val="00E02F9E"/>
    <w:rsid w:val="00E031F8"/>
    <w:rsid w:val="00E05095"/>
    <w:rsid w:val="00E101BC"/>
    <w:rsid w:val="00E133DA"/>
    <w:rsid w:val="00E17203"/>
    <w:rsid w:val="00E1784E"/>
    <w:rsid w:val="00E17A58"/>
    <w:rsid w:val="00E24BEE"/>
    <w:rsid w:val="00E318EC"/>
    <w:rsid w:val="00E36075"/>
    <w:rsid w:val="00E406F6"/>
    <w:rsid w:val="00E50B69"/>
    <w:rsid w:val="00E53668"/>
    <w:rsid w:val="00E53FF5"/>
    <w:rsid w:val="00E561FF"/>
    <w:rsid w:val="00E61E30"/>
    <w:rsid w:val="00E648BB"/>
    <w:rsid w:val="00E64983"/>
    <w:rsid w:val="00E67207"/>
    <w:rsid w:val="00E71FD3"/>
    <w:rsid w:val="00E75FD8"/>
    <w:rsid w:val="00E82415"/>
    <w:rsid w:val="00E84963"/>
    <w:rsid w:val="00E86264"/>
    <w:rsid w:val="00E86283"/>
    <w:rsid w:val="00E87332"/>
    <w:rsid w:val="00E90686"/>
    <w:rsid w:val="00E920AB"/>
    <w:rsid w:val="00E93EAD"/>
    <w:rsid w:val="00EA57BE"/>
    <w:rsid w:val="00EA5A76"/>
    <w:rsid w:val="00EB0D6B"/>
    <w:rsid w:val="00EB203E"/>
    <w:rsid w:val="00EB20DE"/>
    <w:rsid w:val="00EB7C14"/>
    <w:rsid w:val="00EC06F2"/>
    <w:rsid w:val="00EC17DD"/>
    <w:rsid w:val="00EC1962"/>
    <w:rsid w:val="00EC50BA"/>
    <w:rsid w:val="00ED2B29"/>
    <w:rsid w:val="00ED4B45"/>
    <w:rsid w:val="00ED6771"/>
    <w:rsid w:val="00EE1980"/>
    <w:rsid w:val="00EE1B03"/>
    <w:rsid w:val="00EE2133"/>
    <w:rsid w:val="00EE3041"/>
    <w:rsid w:val="00EE4E13"/>
    <w:rsid w:val="00EE50FD"/>
    <w:rsid w:val="00EE5749"/>
    <w:rsid w:val="00EE7E86"/>
    <w:rsid w:val="00EF1D59"/>
    <w:rsid w:val="00EF6D38"/>
    <w:rsid w:val="00F00C30"/>
    <w:rsid w:val="00F0559F"/>
    <w:rsid w:val="00F071FA"/>
    <w:rsid w:val="00F14CAB"/>
    <w:rsid w:val="00F17F6D"/>
    <w:rsid w:val="00F20521"/>
    <w:rsid w:val="00F2515D"/>
    <w:rsid w:val="00F27212"/>
    <w:rsid w:val="00F27AEF"/>
    <w:rsid w:val="00F36E9F"/>
    <w:rsid w:val="00F377F7"/>
    <w:rsid w:val="00F41303"/>
    <w:rsid w:val="00F414CA"/>
    <w:rsid w:val="00F4241A"/>
    <w:rsid w:val="00F434FD"/>
    <w:rsid w:val="00F46441"/>
    <w:rsid w:val="00F46A41"/>
    <w:rsid w:val="00F47DA4"/>
    <w:rsid w:val="00F50B19"/>
    <w:rsid w:val="00F51AD4"/>
    <w:rsid w:val="00F5589C"/>
    <w:rsid w:val="00F5660E"/>
    <w:rsid w:val="00F603B1"/>
    <w:rsid w:val="00F6411B"/>
    <w:rsid w:val="00F66285"/>
    <w:rsid w:val="00F66D1A"/>
    <w:rsid w:val="00F672FB"/>
    <w:rsid w:val="00F70923"/>
    <w:rsid w:val="00F70F1F"/>
    <w:rsid w:val="00F741CA"/>
    <w:rsid w:val="00F74450"/>
    <w:rsid w:val="00F74E71"/>
    <w:rsid w:val="00F75470"/>
    <w:rsid w:val="00F76FC0"/>
    <w:rsid w:val="00F81B70"/>
    <w:rsid w:val="00F82722"/>
    <w:rsid w:val="00F84D02"/>
    <w:rsid w:val="00F84FBD"/>
    <w:rsid w:val="00F86A6B"/>
    <w:rsid w:val="00F87F15"/>
    <w:rsid w:val="00F90961"/>
    <w:rsid w:val="00F964E1"/>
    <w:rsid w:val="00F96A6C"/>
    <w:rsid w:val="00FA163F"/>
    <w:rsid w:val="00FA196E"/>
    <w:rsid w:val="00FA4012"/>
    <w:rsid w:val="00FA66DC"/>
    <w:rsid w:val="00FA6FFC"/>
    <w:rsid w:val="00FB17F6"/>
    <w:rsid w:val="00FB5011"/>
    <w:rsid w:val="00FC0032"/>
    <w:rsid w:val="00FC05F1"/>
    <w:rsid w:val="00FC0966"/>
    <w:rsid w:val="00FC1204"/>
    <w:rsid w:val="00FC23E4"/>
    <w:rsid w:val="00FC2DED"/>
    <w:rsid w:val="00FC3EAD"/>
    <w:rsid w:val="00FC3EBA"/>
    <w:rsid w:val="00FC657A"/>
    <w:rsid w:val="00FD0845"/>
    <w:rsid w:val="00FD3AE8"/>
    <w:rsid w:val="00FE0F7F"/>
    <w:rsid w:val="00FE2C7A"/>
    <w:rsid w:val="00FE5E98"/>
    <w:rsid w:val="00FE60D7"/>
    <w:rsid w:val="00FE7DCD"/>
    <w:rsid w:val="00FF14DE"/>
    <w:rsid w:val="00FF4A37"/>
    <w:rsid w:val="00FF69DC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DB946554-6039-49F5-B125-2BCFBDD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aliases w:val="Bullet List,FooterText,List Paragraph1,numbered,Bulletr List Paragraph,列出段落,列出段落1,Párrafo de lista1,Paragraphe de liste1,List Paragraph2,List Paragraph21,Parágrafo da Lista1,リスト段落1,Listeafsnit1,פיסקת רשימה,List Paragraph11,Bullet list,F,Pl"/>
    <w:basedOn w:val="Standard"/>
    <w:link w:val="ListenabsatzZchn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DE7B7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customStyle="1" w:styleId="bodytext">
    <w:name w:val="bodytext"/>
    <w:basedOn w:val="Standard"/>
    <w:rsid w:val="00DE7B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D80A5F"/>
    <w:rPr>
      <w:noProof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983"/>
    <w:rPr>
      <w:color w:val="605E5C"/>
      <w:shd w:val="clear" w:color="auto" w:fill="E1DFDD"/>
    </w:rPr>
  </w:style>
  <w:style w:type="character" w:customStyle="1" w:styleId="ListenabsatzZchn">
    <w:name w:val="Listenabsatz Zchn"/>
    <w:aliases w:val="Bullet List Zchn,FooterText Zchn,List Paragraph1 Zchn,numbered Zchn,Bulletr List Paragraph Zchn,列出段落 Zchn,列出段落1 Zchn,Párrafo de lista1 Zchn,Paragraphe de liste1 Zchn,List Paragraph2 Zchn,List Paragraph21 Zchn,Parágrafo da Lista1 Zchn"/>
    <w:link w:val="Listenabsatz"/>
    <w:uiPriority w:val="34"/>
    <w:rsid w:val="00EE5749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ndesverband-reifenhandel.de/presse/pressemitteilungen/bridgestone-falken-und-michelin-sind-die-finalisten-im-brv-service-awar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B7A41-9270-4D01-872A-36624A95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 xxxxxx</dc:creator>
  <cp:lastModifiedBy>Martina Schipke</cp:lastModifiedBy>
  <cp:revision>35</cp:revision>
  <cp:lastPrinted>2019-05-25T08:52:00Z</cp:lastPrinted>
  <dcterms:created xsi:type="dcterms:W3CDTF">2026-05-07T09:29:00Z</dcterms:created>
  <dcterms:modified xsi:type="dcterms:W3CDTF">2026-05-11T10:35:00Z</dcterms:modified>
</cp:coreProperties>
</file>