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FFA3" w14:textId="5A738E51" w:rsidR="007F1AF2" w:rsidRDefault="007F1AF2" w:rsidP="009D3064">
      <w:pPr>
        <w:pStyle w:val="BRVFliesstext"/>
        <w:spacing w:line="400" w:lineRule="exact"/>
        <w:rPr>
          <w:b/>
          <w:color w:val="007BC2"/>
          <w:sz w:val="36"/>
          <w:szCs w:val="36"/>
        </w:rPr>
      </w:pPr>
    </w:p>
    <w:p w14:paraId="1E27A7F3" w14:textId="77777777" w:rsidR="00B41DF2" w:rsidRDefault="00B41DF2" w:rsidP="009D3064">
      <w:pPr>
        <w:pStyle w:val="BRVFliesstext"/>
        <w:spacing w:line="400" w:lineRule="exact"/>
        <w:rPr>
          <w:b/>
          <w:color w:val="007BC2"/>
          <w:sz w:val="36"/>
          <w:szCs w:val="36"/>
        </w:rPr>
      </w:pPr>
    </w:p>
    <w:p w14:paraId="50D0A6A9" w14:textId="77777777" w:rsidR="00C25096" w:rsidRDefault="00C25096" w:rsidP="00655B4E">
      <w:pPr>
        <w:pStyle w:val="BRVFliesstext"/>
        <w:spacing w:line="400" w:lineRule="exact"/>
        <w:rPr>
          <w:b/>
          <w:color w:val="007BC2"/>
          <w:sz w:val="36"/>
          <w:szCs w:val="36"/>
        </w:rPr>
      </w:pPr>
      <w:r>
        <w:rPr>
          <w:b/>
          <w:color w:val="007BC2"/>
          <w:sz w:val="36"/>
          <w:szCs w:val="36"/>
        </w:rPr>
        <w:t>German Tire Trade Association</w:t>
      </w:r>
      <w:r w:rsidRPr="00075A0C">
        <w:rPr>
          <w:color w:val="007BC2"/>
          <w:sz w:val="30"/>
          <w:szCs w:val="30"/>
        </w:rPr>
        <w:t xml:space="preserve"> </w:t>
      </w:r>
      <w:r w:rsidR="0091028D">
        <w:rPr>
          <w:b/>
          <w:color w:val="007BC2"/>
          <w:sz w:val="36"/>
          <w:szCs w:val="36"/>
        </w:rPr>
        <w:t xml:space="preserve">BRV </w:t>
      </w:r>
      <w:r w:rsidR="00D93C8B">
        <w:rPr>
          <w:b/>
          <w:color w:val="007BC2"/>
          <w:sz w:val="36"/>
          <w:szCs w:val="36"/>
        </w:rPr>
        <w:t>at the</w:t>
      </w:r>
      <w:r w:rsidR="002367C8">
        <w:rPr>
          <w:b/>
          <w:color w:val="007BC2"/>
          <w:sz w:val="36"/>
          <w:szCs w:val="36"/>
        </w:rPr>
        <w:t xml:space="preserve"> </w:t>
      </w:r>
    </w:p>
    <w:p w14:paraId="2ED36FA9" w14:textId="4AC05D85" w:rsidR="007802D1" w:rsidRDefault="0091028D" w:rsidP="003806B1">
      <w:pPr>
        <w:pStyle w:val="BRVFliesstext"/>
        <w:spacing w:after="120" w:line="400" w:lineRule="exact"/>
        <w:rPr>
          <w:b/>
          <w:color w:val="007BC2"/>
          <w:sz w:val="36"/>
          <w:szCs w:val="36"/>
        </w:rPr>
      </w:pPr>
      <w:r>
        <w:rPr>
          <w:b/>
          <w:color w:val="007BC2"/>
          <w:sz w:val="36"/>
          <w:szCs w:val="36"/>
        </w:rPr>
        <w:t>THE TIRE COLOGNE 202</w:t>
      </w:r>
      <w:r w:rsidR="006506E1">
        <w:rPr>
          <w:b/>
          <w:color w:val="007BC2"/>
          <w:sz w:val="36"/>
          <w:szCs w:val="36"/>
        </w:rPr>
        <w:t>6</w:t>
      </w:r>
    </w:p>
    <w:p w14:paraId="66656228" w14:textId="3CD3950B" w:rsidR="00B41DF2" w:rsidRDefault="00075A0C" w:rsidP="00655B4E">
      <w:pPr>
        <w:pStyle w:val="BRVFliesstext"/>
        <w:rPr>
          <w:sz w:val="22"/>
          <w:szCs w:val="22"/>
        </w:rPr>
      </w:pPr>
      <w:r w:rsidRPr="00075A0C">
        <w:rPr>
          <w:color w:val="007BC2"/>
          <w:sz w:val="30"/>
          <w:szCs w:val="30"/>
        </w:rPr>
        <w:t xml:space="preserve">The </w:t>
      </w:r>
      <w:r w:rsidR="00E649E0">
        <w:rPr>
          <w:color w:val="007BC2"/>
          <w:sz w:val="30"/>
          <w:szCs w:val="30"/>
        </w:rPr>
        <w:t xml:space="preserve">BRV </w:t>
      </w:r>
      <w:r w:rsidRPr="00075A0C">
        <w:rPr>
          <w:color w:val="007BC2"/>
          <w:sz w:val="30"/>
          <w:szCs w:val="30"/>
        </w:rPr>
        <w:t>will have its own booth and organize events at the industry’s leading trade fair</w:t>
      </w:r>
    </w:p>
    <w:p w14:paraId="35375481" w14:textId="77777777" w:rsidR="004D31AE" w:rsidRPr="0091028D" w:rsidRDefault="004D31AE" w:rsidP="00655B4E">
      <w:pPr>
        <w:pStyle w:val="BRVFliesstext"/>
        <w:rPr>
          <w:sz w:val="22"/>
          <w:szCs w:val="22"/>
        </w:rPr>
      </w:pPr>
    </w:p>
    <w:p w14:paraId="7612E211" w14:textId="33EE27EE" w:rsidR="00D379F7" w:rsidRDefault="00107291" w:rsidP="003109D6">
      <w:pPr>
        <w:jc w:val="both"/>
        <w:rPr>
          <w:rFonts w:ascii="Arial" w:hAnsi="Arial" w:cs="Arial"/>
          <w:bCs/>
          <w:i/>
          <w:iCs/>
          <w:sz w:val="22"/>
          <w:szCs w:val="22"/>
        </w:rPr>
      </w:pPr>
      <w:r w:rsidRPr="00107291">
        <w:rPr>
          <w:rFonts w:ascii="Arial" w:hAnsi="Arial" w:cs="Arial"/>
          <w:bCs/>
          <w:i/>
          <w:iCs/>
          <w:sz w:val="22"/>
          <w:szCs w:val="22"/>
        </w:rPr>
        <w:t xml:space="preserve">(Bonn, April </w:t>
      </w:r>
      <w:r w:rsidR="00420685">
        <w:rPr>
          <w:rFonts w:ascii="Arial" w:hAnsi="Arial" w:cs="Arial"/>
          <w:bCs/>
          <w:i/>
          <w:iCs/>
          <w:sz w:val="22"/>
          <w:szCs w:val="22"/>
        </w:rPr>
        <w:t>9</w:t>
      </w:r>
      <w:r w:rsidRPr="00107291">
        <w:rPr>
          <w:rFonts w:ascii="Arial" w:hAnsi="Arial" w:cs="Arial"/>
          <w:bCs/>
          <w:i/>
          <w:iCs/>
          <w:sz w:val="22"/>
          <w:szCs w:val="22"/>
        </w:rPr>
        <w:t xml:space="preserve">, 2026) </w:t>
      </w:r>
      <w:r w:rsidRPr="004E5B10">
        <w:rPr>
          <w:rFonts w:ascii="Arial" w:hAnsi="Arial" w:cs="Arial"/>
          <w:bCs/>
          <w:sz w:val="22"/>
          <w:szCs w:val="22"/>
        </w:rPr>
        <w:t>The Federal Association of the Tire Trade and Tire Repair Industry (</w:t>
      </w:r>
      <w:r w:rsidR="00B02499">
        <w:rPr>
          <w:rFonts w:ascii="Arial" w:hAnsi="Arial" w:cs="Arial"/>
          <w:bCs/>
          <w:sz w:val="22"/>
          <w:szCs w:val="22"/>
        </w:rPr>
        <w:t xml:space="preserve">Bundesverband Reifenhandel und Vulkaniseur-Handwerk e.V. – </w:t>
      </w:r>
      <w:r w:rsidRPr="004E5B10">
        <w:rPr>
          <w:rFonts w:ascii="Arial" w:hAnsi="Arial" w:cs="Arial"/>
          <w:bCs/>
          <w:sz w:val="22"/>
          <w:szCs w:val="22"/>
        </w:rPr>
        <w:t>BRV</w:t>
      </w:r>
      <w:r w:rsidR="00B02499">
        <w:rPr>
          <w:rFonts w:ascii="Arial" w:hAnsi="Arial" w:cs="Arial"/>
          <w:bCs/>
          <w:sz w:val="22"/>
          <w:szCs w:val="22"/>
        </w:rPr>
        <w:t xml:space="preserve"> -</w:t>
      </w:r>
      <w:r w:rsidRPr="004E5B10">
        <w:rPr>
          <w:rFonts w:ascii="Arial" w:hAnsi="Arial" w:cs="Arial"/>
          <w:bCs/>
          <w:sz w:val="22"/>
          <w:szCs w:val="22"/>
        </w:rPr>
        <w:t>, Bonn) will be exhibiting from June 9–11, 2026, at THE TIRE COLOGNE 2026, the leading international trade fair for the industry,</w:t>
      </w:r>
      <w:r w:rsidR="00B02499">
        <w:rPr>
          <w:rFonts w:ascii="Arial" w:hAnsi="Arial" w:cs="Arial"/>
          <w:bCs/>
          <w:sz w:val="22"/>
          <w:szCs w:val="22"/>
        </w:rPr>
        <w:t xml:space="preserve"> </w:t>
      </w:r>
      <w:r w:rsidRPr="004E5B10">
        <w:rPr>
          <w:rFonts w:ascii="Arial" w:hAnsi="Arial" w:cs="Arial"/>
          <w:bCs/>
          <w:sz w:val="22"/>
          <w:szCs w:val="22"/>
        </w:rPr>
        <w:t>in Cologne</w:t>
      </w:r>
      <w:r w:rsidR="00642617" w:rsidRPr="004E5B10">
        <w:rPr>
          <w:rFonts w:ascii="Arial" w:hAnsi="Arial" w:cs="Arial"/>
          <w:bCs/>
          <w:sz w:val="22"/>
          <w:szCs w:val="22"/>
        </w:rPr>
        <w:t xml:space="preserve">. </w:t>
      </w:r>
      <w:r w:rsidR="00004292" w:rsidRPr="00773159">
        <w:rPr>
          <w:rFonts w:ascii="Arial" w:hAnsi="Arial" w:cs="Arial"/>
          <w:bCs/>
          <w:sz w:val="22"/>
          <w:szCs w:val="22"/>
        </w:rPr>
        <w:t>”</w:t>
      </w:r>
      <w:r w:rsidR="00642617" w:rsidRPr="004E5B10">
        <w:rPr>
          <w:rFonts w:ascii="Arial" w:hAnsi="Arial" w:cs="Arial"/>
          <w:bCs/>
          <w:sz w:val="22"/>
          <w:szCs w:val="22"/>
        </w:rPr>
        <w:t>As a nationwide trade association for the German tire industry and the official sponsor of the trade show, we will of course be represented here again with a booth where we will provide information about our comprehensive range of services for companies in the tire service industry,” says Association Managing Director Yorick M. Lowin.</w:t>
      </w:r>
    </w:p>
    <w:p w14:paraId="2B44B45E" w14:textId="3119258A" w:rsidR="0091028D" w:rsidRPr="00DD3AF2" w:rsidRDefault="004E5B10" w:rsidP="003109D6">
      <w:pPr>
        <w:jc w:val="both"/>
        <w:rPr>
          <w:rFonts w:ascii="Arial" w:hAnsi="Arial" w:cs="Arial"/>
          <w:bCs/>
          <w:i/>
          <w:iCs/>
          <w:sz w:val="22"/>
          <w:szCs w:val="22"/>
        </w:rPr>
      </w:pPr>
      <w:r w:rsidRPr="004E5B10">
        <w:rPr>
          <w:rFonts w:ascii="Arial" w:hAnsi="Arial" w:cs="Arial"/>
          <w:bCs/>
          <w:sz w:val="22"/>
          <w:szCs w:val="22"/>
        </w:rPr>
        <w:t xml:space="preserve">By organizing various events, the BRV—which represents tire dealers, service shops, and tire retreaders in Germany—also rounds out the </w:t>
      </w:r>
      <w:r w:rsidR="005C42E7">
        <w:rPr>
          <w:rFonts w:ascii="Arial" w:hAnsi="Arial" w:cs="Arial"/>
          <w:bCs/>
          <w:sz w:val="22"/>
          <w:szCs w:val="22"/>
        </w:rPr>
        <w:t>fra</w:t>
      </w:r>
      <w:r w:rsidR="000365AF">
        <w:rPr>
          <w:rFonts w:ascii="Arial" w:hAnsi="Arial" w:cs="Arial"/>
          <w:bCs/>
          <w:sz w:val="22"/>
          <w:szCs w:val="22"/>
        </w:rPr>
        <w:t>mework</w:t>
      </w:r>
      <w:r w:rsidRPr="004E5B10">
        <w:rPr>
          <w:rFonts w:ascii="Arial" w:hAnsi="Arial" w:cs="Arial"/>
          <w:bCs/>
          <w:sz w:val="22"/>
          <w:szCs w:val="22"/>
        </w:rPr>
        <w:t xml:space="preserve"> program </w:t>
      </w:r>
      <w:r w:rsidR="000365AF">
        <w:rPr>
          <w:rFonts w:ascii="Arial" w:hAnsi="Arial" w:cs="Arial"/>
          <w:bCs/>
          <w:sz w:val="22"/>
          <w:szCs w:val="22"/>
        </w:rPr>
        <w:t>provided by the</w:t>
      </w:r>
      <w:r w:rsidR="00DD3AF2">
        <w:rPr>
          <w:rFonts w:ascii="Arial" w:hAnsi="Arial" w:cs="Arial"/>
          <w:bCs/>
          <w:sz w:val="22"/>
          <w:szCs w:val="22"/>
        </w:rPr>
        <w:t xml:space="preserve"> </w:t>
      </w:r>
      <w:r w:rsidRPr="004E5B10">
        <w:rPr>
          <w:rFonts w:ascii="Arial" w:hAnsi="Arial" w:cs="Arial"/>
          <w:bCs/>
          <w:sz w:val="22"/>
          <w:szCs w:val="22"/>
        </w:rPr>
        <w:t>Koelnmesse</w:t>
      </w:r>
      <w:r w:rsidR="0087373C">
        <w:rPr>
          <w:rFonts w:ascii="Arial" w:hAnsi="Arial" w:cs="Arial"/>
          <w:bCs/>
          <w:sz w:val="22"/>
          <w:szCs w:val="22"/>
        </w:rPr>
        <w:t> </w:t>
      </w:r>
      <w:r w:rsidRPr="004E5B10">
        <w:rPr>
          <w:rFonts w:ascii="Arial" w:hAnsi="Arial" w:cs="Arial"/>
          <w:bCs/>
          <w:sz w:val="22"/>
          <w:szCs w:val="22"/>
        </w:rPr>
        <w:t>for</w:t>
      </w:r>
      <w:r w:rsidR="0087373C">
        <w:rPr>
          <w:rFonts w:ascii="Arial" w:hAnsi="Arial" w:cs="Arial"/>
          <w:bCs/>
          <w:sz w:val="22"/>
          <w:szCs w:val="22"/>
        </w:rPr>
        <w:t> </w:t>
      </w:r>
      <w:r w:rsidRPr="004E5B10">
        <w:rPr>
          <w:rFonts w:ascii="Arial" w:hAnsi="Arial" w:cs="Arial"/>
          <w:bCs/>
          <w:sz w:val="22"/>
          <w:szCs w:val="22"/>
        </w:rPr>
        <w:t>THE</w:t>
      </w:r>
      <w:r w:rsidR="0087373C">
        <w:rPr>
          <w:rFonts w:ascii="Arial" w:hAnsi="Arial" w:cs="Arial"/>
          <w:bCs/>
          <w:sz w:val="22"/>
          <w:szCs w:val="22"/>
        </w:rPr>
        <w:t> </w:t>
      </w:r>
      <w:r w:rsidRPr="004E5B10">
        <w:rPr>
          <w:rFonts w:ascii="Arial" w:hAnsi="Arial" w:cs="Arial"/>
          <w:bCs/>
          <w:sz w:val="22"/>
          <w:szCs w:val="22"/>
        </w:rPr>
        <w:t>TIRE</w:t>
      </w:r>
      <w:r w:rsidR="0087373C">
        <w:rPr>
          <w:rFonts w:ascii="Arial" w:hAnsi="Arial" w:cs="Arial"/>
          <w:bCs/>
          <w:sz w:val="22"/>
          <w:szCs w:val="22"/>
        </w:rPr>
        <w:t> </w:t>
      </w:r>
      <w:r w:rsidRPr="004E5B10">
        <w:rPr>
          <w:rFonts w:ascii="Arial" w:hAnsi="Arial" w:cs="Arial"/>
          <w:bCs/>
          <w:sz w:val="22"/>
          <w:szCs w:val="22"/>
        </w:rPr>
        <w:t>COLOGNE</w:t>
      </w:r>
      <w:r w:rsidR="0087373C">
        <w:rPr>
          <w:rFonts w:ascii="Arial" w:hAnsi="Arial" w:cs="Arial"/>
          <w:bCs/>
          <w:sz w:val="22"/>
          <w:szCs w:val="22"/>
        </w:rPr>
        <w:t> </w:t>
      </w:r>
      <w:r w:rsidRPr="004E5B10">
        <w:rPr>
          <w:rFonts w:ascii="Arial" w:hAnsi="Arial" w:cs="Arial"/>
          <w:bCs/>
          <w:sz w:val="22"/>
          <w:szCs w:val="22"/>
        </w:rPr>
        <w:t>2026.</w:t>
      </w:r>
      <w:r w:rsidR="00457410">
        <w:rPr>
          <w:rFonts w:ascii="Arial" w:hAnsi="Arial" w:cs="Arial"/>
          <w:sz w:val="22"/>
          <w:szCs w:val="22"/>
        </w:rPr>
        <w:br/>
      </w:r>
      <w:r w:rsidR="00457410">
        <w:rPr>
          <w:rFonts w:ascii="Arial" w:hAnsi="Arial" w:cs="Arial"/>
          <w:sz w:val="22"/>
          <w:szCs w:val="22"/>
        </w:rPr>
        <w:br/>
      </w:r>
      <w:r w:rsidR="009A59F8" w:rsidRPr="009A59F8">
        <w:rPr>
          <w:rFonts w:ascii="Arial" w:hAnsi="Arial" w:cs="Arial"/>
          <w:sz w:val="22"/>
          <w:szCs w:val="22"/>
        </w:rPr>
        <w:t xml:space="preserve">In addition to lobbying on behalf of the industry in political and business circles, the BRV’s service portfolio also includes valuable support services for the day-to-day operations of its member businesses. </w:t>
      </w:r>
      <w:r w:rsidR="009A59F8" w:rsidRPr="009A59F8">
        <w:rPr>
          <w:rFonts w:ascii="Arial" w:hAnsi="Arial" w:cs="Arial"/>
          <w:bCs/>
          <w:sz w:val="22"/>
          <w:szCs w:val="22"/>
        </w:rPr>
        <w:t xml:space="preserve">These include, for </w:t>
      </w:r>
      <w:r w:rsidR="00135117">
        <w:rPr>
          <w:rFonts w:ascii="Arial" w:hAnsi="Arial" w:cs="Arial"/>
          <w:bCs/>
          <w:sz w:val="22"/>
          <w:szCs w:val="22"/>
        </w:rPr>
        <w:t>instance</w:t>
      </w:r>
      <w:r w:rsidR="009A59F8" w:rsidRPr="009A59F8">
        <w:rPr>
          <w:rFonts w:ascii="Arial" w:hAnsi="Arial" w:cs="Arial"/>
          <w:bCs/>
          <w:sz w:val="22"/>
          <w:szCs w:val="22"/>
        </w:rPr>
        <w:t>, a wide range of information on the market and business management, industry-specific continuing education programs, a comprehensive insurance plan tailored to the industry, and initial consultations on legal matters.</w:t>
      </w:r>
      <w:r w:rsidR="004F3035">
        <w:rPr>
          <w:rFonts w:ascii="Arial" w:hAnsi="Arial" w:cs="Arial"/>
          <w:sz w:val="22"/>
          <w:szCs w:val="22"/>
        </w:rPr>
        <w:t xml:space="preserve"> </w:t>
      </w:r>
      <w:r w:rsidR="00F05642" w:rsidRPr="00F05642">
        <w:rPr>
          <w:rFonts w:ascii="Arial" w:hAnsi="Arial" w:cs="Arial"/>
          <w:sz w:val="22"/>
          <w:szCs w:val="22"/>
        </w:rPr>
        <w:t>The BRV "Pneu Service" Expert Committee also offers industry businesses the opportunity to join the "Pneu Service" customer service network of German tire retailers—a nationwide network of tire service stations dedicated to serving fleet and leasing customers.</w:t>
      </w:r>
      <w:r w:rsidR="004F3035">
        <w:rPr>
          <w:rFonts w:ascii="Arial" w:hAnsi="Arial" w:cs="Arial"/>
          <w:sz w:val="22"/>
          <w:szCs w:val="22"/>
        </w:rPr>
        <w:br/>
      </w:r>
      <w:r w:rsidR="004F3035">
        <w:rPr>
          <w:rFonts w:ascii="Arial" w:hAnsi="Arial" w:cs="Arial"/>
          <w:b/>
          <w:sz w:val="22"/>
          <w:szCs w:val="22"/>
        </w:rPr>
        <w:br/>
      </w:r>
      <w:r w:rsidR="003109D6" w:rsidRPr="003109D6">
        <w:rPr>
          <w:rFonts w:ascii="Arial" w:hAnsi="Arial" w:cs="Arial"/>
          <w:sz w:val="22"/>
          <w:szCs w:val="22"/>
        </w:rPr>
        <w:t xml:space="preserve">Throughout the duration of the trade show, the team from the BRV’s Bonn office will be available at the </w:t>
      </w:r>
      <w:r w:rsidR="004E5E20">
        <w:rPr>
          <w:rFonts w:ascii="Arial" w:hAnsi="Arial" w:cs="Arial"/>
          <w:sz w:val="22"/>
          <w:szCs w:val="22"/>
        </w:rPr>
        <w:t>association‘s</w:t>
      </w:r>
      <w:r w:rsidR="003109D6" w:rsidRPr="003109D6">
        <w:rPr>
          <w:rFonts w:ascii="Arial" w:hAnsi="Arial" w:cs="Arial"/>
          <w:sz w:val="22"/>
          <w:szCs w:val="22"/>
        </w:rPr>
        <w:t xml:space="preserve"> booth (B-002) to answer questions and provide information about the BRV and its services. The booth is easy to find: it is located on the right-hand side </w:t>
      </w:r>
      <w:r w:rsidR="003109D6" w:rsidRPr="003109D6">
        <w:rPr>
          <w:rFonts w:ascii="Arial" w:hAnsi="Arial" w:cs="Arial"/>
          <w:sz w:val="22"/>
          <w:szCs w:val="22"/>
        </w:rPr>
        <w:lastRenderedPageBreak/>
        <w:t>of the central boulevard that leads from the North Entrance of Koelnmesse to Exhibition Halls 8, 7, and 6.</w:t>
      </w:r>
    </w:p>
    <w:p w14:paraId="56D800BA" w14:textId="77777777" w:rsidR="00206958" w:rsidRPr="00DF6BDA" w:rsidRDefault="00206958" w:rsidP="0091028D">
      <w:pPr>
        <w:pStyle w:val="Default"/>
        <w:jc w:val="both"/>
        <w:rPr>
          <w:color w:val="auto"/>
          <w:sz w:val="22"/>
          <w:szCs w:val="22"/>
        </w:rPr>
      </w:pPr>
    </w:p>
    <w:p w14:paraId="3824F99B" w14:textId="45C6C52F" w:rsidR="000341A5" w:rsidRDefault="000341A5" w:rsidP="0091028D">
      <w:pPr>
        <w:tabs>
          <w:tab w:val="left" w:pos="567"/>
        </w:tabs>
        <w:jc w:val="both"/>
        <w:rPr>
          <w:rFonts w:ascii="Arial" w:hAnsi="Arial" w:cs="Arial"/>
          <w:sz w:val="22"/>
          <w:szCs w:val="22"/>
        </w:rPr>
      </w:pPr>
      <w:r w:rsidRPr="000341A5">
        <w:rPr>
          <w:rFonts w:ascii="Arial" w:hAnsi="Arial" w:cs="Arial"/>
          <w:sz w:val="22"/>
          <w:szCs w:val="22"/>
        </w:rPr>
        <w:t xml:space="preserve">As part of the trade show’s </w:t>
      </w:r>
      <w:r w:rsidR="004013A1">
        <w:rPr>
          <w:rFonts w:ascii="Arial" w:hAnsi="Arial" w:cs="Arial"/>
          <w:sz w:val="22"/>
          <w:szCs w:val="22"/>
        </w:rPr>
        <w:t>framework</w:t>
      </w:r>
      <w:r w:rsidRPr="000341A5">
        <w:rPr>
          <w:rFonts w:ascii="Arial" w:hAnsi="Arial" w:cs="Arial"/>
          <w:sz w:val="22"/>
          <w:szCs w:val="22"/>
        </w:rPr>
        <w:t xml:space="preserve"> program, the industry association has initiated and organized various events, such as workshops on “legal pitfalls at the point of sale” and on new requirements from the statutory accident insurance program for safe tire installation.</w:t>
      </w:r>
    </w:p>
    <w:p w14:paraId="4B1246EE" w14:textId="2860C3F8" w:rsidR="000341A5" w:rsidRDefault="000341A5" w:rsidP="0091028D">
      <w:pPr>
        <w:tabs>
          <w:tab w:val="left" w:pos="567"/>
        </w:tabs>
        <w:jc w:val="both"/>
        <w:rPr>
          <w:rFonts w:ascii="Arial" w:hAnsi="Arial" w:cs="Arial"/>
          <w:sz w:val="22"/>
          <w:szCs w:val="22"/>
        </w:rPr>
      </w:pPr>
      <w:r w:rsidRPr="000341A5">
        <w:rPr>
          <w:rFonts w:ascii="Arial" w:hAnsi="Arial" w:cs="Arial"/>
          <w:sz w:val="22"/>
          <w:szCs w:val="22"/>
        </w:rPr>
        <w:t xml:space="preserve">In collaboration with partners, themed areas will showcase practical solutions to common issues in tire service for </w:t>
      </w:r>
      <w:hyperlink r:id="rId8" w:history="1">
        <w:r w:rsidRPr="007110F3">
          <w:rPr>
            <w:rStyle w:val="Hyperlink"/>
            <w:rFonts w:ascii="Arial" w:hAnsi="Arial" w:cs="Arial"/>
            <w:sz w:val="22"/>
            <w:szCs w:val="22"/>
          </w:rPr>
          <w:t>commercial vehicles equipped with tire pressure monitoring systems</w:t>
        </w:r>
      </w:hyperlink>
      <w:r w:rsidRPr="000341A5">
        <w:rPr>
          <w:rFonts w:ascii="Arial" w:hAnsi="Arial" w:cs="Arial"/>
          <w:sz w:val="22"/>
          <w:szCs w:val="22"/>
        </w:rPr>
        <w:t xml:space="preserve"> (TPMS) directly on the vehicle, and will demonstrate </w:t>
      </w:r>
      <w:hyperlink r:id="rId9" w:history="1">
        <w:r w:rsidRPr="007110F3">
          <w:rPr>
            <w:rStyle w:val="Hyperlink"/>
            <w:rFonts w:ascii="Arial" w:hAnsi="Arial" w:cs="Arial"/>
            <w:sz w:val="22"/>
            <w:szCs w:val="22"/>
          </w:rPr>
          <w:t>safe tire mounting and removal for commercial vehicles</w:t>
        </w:r>
      </w:hyperlink>
      <w:r w:rsidRPr="000341A5">
        <w:rPr>
          <w:rFonts w:ascii="Arial" w:hAnsi="Arial" w:cs="Arial"/>
          <w:sz w:val="22"/>
          <w:szCs w:val="22"/>
        </w:rPr>
        <w:t xml:space="preserve"> in accordance with the guidelines of the German Rubber Industry Association (</w:t>
      </w:r>
      <w:r w:rsidR="00C3496D">
        <w:rPr>
          <w:rFonts w:ascii="Arial" w:hAnsi="Arial" w:cs="Arial"/>
          <w:sz w:val="22"/>
          <w:szCs w:val="22"/>
        </w:rPr>
        <w:t xml:space="preserve">Wirtschaftsverband der Deutschen Kautschukindustrie, </w:t>
      </w:r>
      <w:r w:rsidRPr="000341A5">
        <w:rPr>
          <w:rFonts w:ascii="Arial" w:hAnsi="Arial" w:cs="Arial"/>
          <w:sz w:val="22"/>
          <w:szCs w:val="22"/>
        </w:rPr>
        <w:t>wdk).</w:t>
      </w:r>
    </w:p>
    <w:p w14:paraId="0EDFF872" w14:textId="4DAF8298" w:rsidR="0091028D" w:rsidRDefault="002E3C67" w:rsidP="0091028D">
      <w:pPr>
        <w:jc w:val="both"/>
        <w:rPr>
          <w:rFonts w:ascii="Arial" w:hAnsi="Arial" w:cs="Arial"/>
          <w:sz w:val="22"/>
          <w:szCs w:val="22"/>
        </w:rPr>
      </w:pPr>
      <w:r>
        <w:rPr>
          <w:rFonts w:ascii="Arial" w:hAnsi="Arial" w:cs="Arial"/>
          <w:sz w:val="22"/>
          <w:szCs w:val="22"/>
        </w:rPr>
        <w:t>The BRV</w:t>
      </w:r>
      <w:r w:rsidR="001F390E" w:rsidRPr="001F390E">
        <w:rPr>
          <w:rFonts w:ascii="Arial" w:hAnsi="Arial" w:cs="Arial"/>
          <w:sz w:val="22"/>
          <w:szCs w:val="22"/>
        </w:rPr>
        <w:t xml:space="preserve"> also provided the initial impetus for a planned presentation on the TIRE Stage regarding the challenges that the rise of driver assistance systems in modern vehicles poses for auto repair shops.</w:t>
      </w:r>
    </w:p>
    <w:p w14:paraId="5FE6247F" w14:textId="77777777" w:rsidR="001F390E" w:rsidRPr="0091028D" w:rsidRDefault="001F390E" w:rsidP="0091028D">
      <w:pPr>
        <w:jc w:val="both"/>
        <w:rPr>
          <w:rFonts w:ascii="Arial" w:hAnsi="Arial" w:cs="Arial"/>
          <w:sz w:val="22"/>
          <w:szCs w:val="22"/>
        </w:rPr>
      </w:pPr>
    </w:p>
    <w:p w14:paraId="32F747B2" w14:textId="450E0FF1" w:rsidR="003B6351" w:rsidRDefault="00E210A0" w:rsidP="00E210A0">
      <w:pPr>
        <w:jc w:val="both"/>
        <w:rPr>
          <w:rFonts w:ascii="Arial" w:hAnsi="Arial" w:cs="Arial"/>
          <w:sz w:val="22"/>
          <w:szCs w:val="22"/>
        </w:rPr>
      </w:pPr>
      <w:r w:rsidRPr="00E210A0">
        <w:rPr>
          <w:rFonts w:ascii="Arial" w:hAnsi="Arial" w:cs="Arial"/>
          <w:sz w:val="22"/>
          <w:szCs w:val="22"/>
        </w:rPr>
        <w:t xml:space="preserve">Those interested can find more information about the association at </w:t>
      </w:r>
      <w:hyperlink r:id="rId10" w:history="1">
        <w:r w:rsidR="003A218F" w:rsidRPr="003A218F">
          <w:rPr>
            <w:rStyle w:val="Hyperlink"/>
            <w:rFonts w:ascii="Arial" w:hAnsi="Arial" w:cs="Arial"/>
            <w:sz w:val="22"/>
            <w:szCs w:val="22"/>
          </w:rPr>
          <w:t>https://bundesverband-reifenhandel.de/</w:t>
        </w:r>
      </w:hyperlink>
      <w:r w:rsidRPr="00E210A0">
        <w:rPr>
          <w:rFonts w:ascii="Arial" w:hAnsi="Arial" w:cs="Arial"/>
          <w:sz w:val="22"/>
          <w:szCs w:val="22"/>
        </w:rPr>
        <w:t xml:space="preserve">; details about the trade show are available on the trade show website at </w:t>
      </w:r>
      <w:hyperlink r:id="rId11" w:history="1">
        <w:r w:rsidR="004B5C97" w:rsidRPr="004B5C97">
          <w:rPr>
            <w:rStyle w:val="Hyperlink"/>
            <w:rFonts w:ascii="Arial" w:hAnsi="Arial" w:cs="Arial"/>
            <w:sz w:val="22"/>
            <w:szCs w:val="22"/>
          </w:rPr>
          <w:t>https://www.thetire-cologne.com/</w:t>
        </w:r>
      </w:hyperlink>
      <w:r w:rsidRPr="00E210A0">
        <w:rPr>
          <w:rFonts w:ascii="Arial" w:hAnsi="Arial" w:cs="Arial"/>
          <w:sz w:val="22"/>
          <w:szCs w:val="22"/>
        </w:rPr>
        <w:t>.</w:t>
      </w:r>
    </w:p>
    <w:p w14:paraId="108EC805" w14:textId="77777777" w:rsidR="009E7B1D" w:rsidRDefault="009E7B1D" w:rsidP="00E210A0">
      <w:pPr>
        <w:jc w:val="both"/>
        <w:rPr>
          <w:rFonts w:ascii="Arial" w:hAnsi="Arial" w:cs="Arial"/>
          <w:sz w:val="22"/>
          <w:szCs w:val="22"/>
        </w:rPr>
      </w:pPr>
    </w:p>
    <w:p w14:paraId="0EC1AA14" w14:textId="77777777" w:rsidR="009E7B1D" w:rsidRDefault="009E7B1D" w:rsidP="00E210A0">
      <w:pPr>
        <w:jc w:val="both"/>
        <w:rPr>
          <w:rFonts w:ascii="Arial" w:hAnsi="Arial" w:cs="Arial"/>
          <w:sz w:val="22"/>
          <w:szCs w:val="22"/>
        </w:rPr>
      </w:pPr>
    </w:p>
    <w:p w14:paraId="2B57E902" w14:textId="77777777" w:rsidR="009E7B1D" w:rsidRDefault="009E7B1D" w:rsidP="00E210A0">
      <w:pPr>
        <w:jc w:val="both"/>
        <w:rPr>
          <w:rFonts w:ascii="Arial" w:hAnsi="Arial" w:cs="Arial"/>
          <w:sz w:val="22"/>
          <w:szCs w:val="22"/>
        </w:rPr>
      </w:pPr>
    </w:p>
    <w:p w14:paraId="2459BC3C" w14:textId="77777777" w:rsidR="009E7B1D" w:rsidRDefault="009E7B1D" w:rsidP="00E210A0">
      <w:pPr>
        <w:jc w:val="both"/>
        <w:rPr>
          <w:rFonts w:ascii="Arial" w:hAnsi="Arial" w:cs="Arial"/>
          <w:sz w:val="22"/>
          <w:szCs w:val="22"/>
        </w:rPr>
      </w:pPr>
    </w:p>
    <w:p w14:paraId="3BE910C9" w14:textId="77777777" w:rsidR="009E7B1D" w:rsidRDefault="009E7B1D" w:rsidP="00E210A0">
      <w:pPr>
        <w:jc w:val="both"/>
        <w:rPr>
          <w:rFonts w:ascii="Arial" w:hAnsi="Arial" w:cs="Arial"/>
          <w:sz w:val="22"/>
          <w:szCs w:val="22"/>
        </w:rPr>
      </w:pPr>
    </w:p>
    <w:p w14:paraId="67501B9B" w14:textId="77777777" w:rsidR="009E7B1D" w:rsidRDefault="009E7B1D" w:rsidP="00E210A0">
      <w:pPr>
        <w:jc w:val="both"/>
        <w:rPr>
          <w:rFonts w:ascii="Arial" w:hAnsi="Arial" w:cs="Arial"/>
          <w:sz w:val="22"/>
          <w:szCs w:val="22"/>
        </w:rPr>
      </w:pPr>
    </w:p>
    <w:p w14:paraId="3D274A5E" w14:textId="77777777" w:rsidR="009E7B1D" w:rsidRDefault="009E7B1D" w:rsidP="00E210A0">
      <w:pPr>
        <w:jc w:val="both"/>
        <w:rPr>
          <w:rFonts w:ascii="Arial" w:hAnsi="Arial" w:cs="Arial"/>
          <w:sz w:val="22"/>
          <w:szCs w:val="22"/>
        </w:rPr>
      </w:pPr>
    </w:p>
    <w:p w14:paraId="2F18E6C6" w14:textId="77777777" w:rsidR="009E7B1D" w:rsidRDefault="009E7B1D" w:rsidP="00E210A0">
      <w:pPr>
        <w:jc w:val="both"/>
        <w:rPr>
          <w:rFonts w:ascii="Arial" w:hAnsi="Arial" w:cs="Arial"/>
          <w:sz w:val="22"/>
          <w:szCs w:val="22"/>
        </w:rPr>
      </w:pPr>
    </w:p>
    <w:p w14:paraId="3CBE6061" w14:textId="77777777" w:rsidR="009E7B1D" w:rsidRDefault="009E7B1D" w:rsidP="00E210A0">
      <w:pPr>
        <w:jc w:val="both"/>
        <w:rPr>
          <w:rFonts w:ascii="Arial" w:hAnsi="Arial" w:cs="Arial"/>
          <w:sz w:val="22"/>
          <w:szCs w:val="22"/>
        </w:rPr>
      </w:pPr>
    </w:p>
    <w:p w14:paraId="650DD0EA" w14:textId="77777777" w:rsidR="009E7B1D" w:rsidRDefault="009E7B1D" w:rsidP="00E210A0">
      <w:pPr>
        <w:jc w:val="both"/>
        <w:rPr>
          <w:rFonts w:ascii="Arial" w:hAnsi="Arial" w:cs="Arial"/>
          <w:sz w:val="22"/>
          <w:szCs w:val="22"/>
        </w:rPr>
      </w:pPr>
    </w:p>
    <w:p w14:paraId="57B5EF15" w14:textId="77777777" w:rsidR="009E7B1D" w:rsidRDefault="009E7B1D" w:rsidP="00E210A0">
      <w:pPr>
        <w:jc w:val="both"/>
        <w:rPr>
          <w:rFonts w:ascii="Arial" w:hAnsi="Arial" w:cs="Arial"/>
          <w:sz w:val="22"/>
          <w:szCs w:val="22"/>
        </w:rPr>
      </w:pPr>
    </w:p>
    <w:p w14:paraId="51C343DE" w14:textId="77777777" w:rsidR="009E7B1D" w:rsidRDefault="009E7B1D" w:rsidP="00E210A0">
      <w:pPr>
        <w:jc w:val="both"/>
        <w:rPr>
          <w:rFonts w:ascii="Arial" w:hAnsi="Arial" w:cs="Arial"/>
          <w:sz w:val="22"/>
          <w:szCs w:val="22"/>
        </w:rPr>
      </w:pPr>
    </w:p>
    <w:p w14:paraId="2A63165C" w14:textId="77777777" w:rsidR="009E7B1D" w:rsidRDefault="009E7B1D" w:rsidP="00E210A0">
      <w:pPr>
        <w:jc w:val="both"/>
        <w:rPr>
          <w:rFonts w:ascii="Arial" w:hAnsi="Arial" w:cs="Arial"/>
          <w:sz w:val="22"/>
          <w:szCs w:val="22"/>
        </w:rPr>
      </w:pPr>
    </w:p>
    <w:p w14:paraId="40372211" w14:textId="77777777" w:rsidR="009E7B1D" w:rsidRDefault="009E7B1D" w:rsidP="00E210A0">
      <w:pPr>
        <w:jc w:val="both"/>
        <w:rPr>
          <w:rFonts w:ascii="Arial" w:hAnsi="Arial" w:cs="Arial"/>
          <w:sz w:val="22"/>
          <w:szCs w:val="22"/>
        </w:rPr>
      </w:pPr>
    </w:p>
    <w:p w14:paraId="3358CBB7" w14:textId="77777777" w:rsidR="009E7B1D" w:rsidRDefault="009E7B1D" w:rsidP="00E210A0">
      <w:pPr>
        <w:jc w:val="both"/>
        <w:rPr>
          <w:rFonts w:ascii="Arial" w:hAnsi="Arial" w:cs="Arial"/>
          <w:sz w:val="22"/>
          <w:szCs w:val="22"/>
        </w:rPr>
      </w:pPr>
    </w:p>
    <w:p w14:paraId="470B2895" w14:textId="77777777" w:rsidR="009E7B1D" w:rsidRDefault="009E7B1D" w:rsidP="00E210A0">
      <w:pPr>
        <w:jc w:val="both"/>
        <w:rPr>
          <w:rFonts w:ascii="Arial" w:hAnsi="Arial" w:cs="Arial"/>
          <w:sz w:val="22"/>
          <w:szCs w:val="22"/>
        </w:rPr>
      </w:pPr>
    </w:p>
    <w:p w14:paraId="0A98CC4A" w14:textId="1E6DD7B6" w:rsidR="009E7B1D" w:rsidRPr="00170704" w:rsidRDefault="00E07027" w:rsidP="00E210A0">
      <w:pPr>
        <w:jc w:val="both"/>
        <w:rPr>
          <w:rFonts w:ascii="Arial" w:hAnsi="Arial" w:cs="Arial"/>
          <w:sz w:val="22"/>
          <w:szCs w:val="22"/>
        </w:rPr>
      </w:pPr>
      <w:r w:rsidRPr="009B5B66">
        <w:rPr>
          <w:rFonts w:ascii="Arial" w:hAnsi="Arial" w:cs="Arial"/>
          <w:sz w:val="22"/>
          <w:szCs w:val="22"/>
        </w:rPr>
        <mc:AlternateContent>
          <mc:Choice Requires="wps">
            <w:drawing>
              <wp:anchor distT="0" distB="0" distL="114300" distR="114300" simplePos="0" relativeHeight="251659264" behindDoc="0" locked="0" layoutInCell="1" allowOverlap="1" wp14:anchorId="76F91C88" wp14:editId="4DC88F2E">
                <wp:simplePos x="0" y="0"/>
                <wp:positionH relativeFrom="page">
                  <wp:posOffset>900430</wp:posOffset>
                </wp:positionH>
                <wp:positionV relativeFrom="page">
                  <wp:posOffset>8322310</wp:posOffset>
                </wp:positionV>
                <wp:extent cx="3527425" cy="1600200"/>
                <wp:effectExtent l="0" t="0" r="0" b="0"/>
                <wp:wrapSquare wrapText="bothSides"/>
                <wp:docPr id="43" name="Abgerundetes Rechteck 43"/>
                <wp:cNvGraphicFramePr/>
                <a:graphic xmlns:a="http://schemas.openxmlformats.org/drawingml/2006/main">
                  <a:graphicData uri="http://schemas.microsoft.com/office/word/2010/wordprocessingShape">
                    <wps:wsp>
                      <wps:cNvSpPr/>
                      <wps:spPr>
                        <a:xfrm>
                          <a:off x="0" y="0"/>
                          <a:ext cx="3527425" cy="160020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3D2E82F" w14:textId="1DBC044D" w:rsidR="00E07027" w:rsidRDefault="00E07027" w:rsidP="00E07027">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Pr>
                                <w:rFonts w:ascii="Arial-BoldMT" w:hAnsi="Arial-BoldMT" w:cs="Arial-BoldMT"/>
                                <w:b/>
                                <w:bCs/>
                                <w:noProof w:val="0"/>
                                <w:color w:val="007BC2"/>
                                <w:sz w:val="20"/>
                                <w:szCs w:val="20"/>
                              </w:rPr>
                              <w:t>CONTACT</w:t>
                            </w:r>
                          </w:p>
                          <w:p w14:paraId="2D225214" w14:textId="77777777" w:rsidR="00E07027" w:rsidRPr="003B4989" w:rsidRDefault="00E07027" w:rsidP="00E07027">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18B39E89" w14:textId="13D3B4FF" w:rsidR="00E07027" w:rsidRPr="003B4989" w:rsidRDefault="00E07027" w:rsidP="00E07027">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r w:rsidR="00425E1B">
                              <w:rPr>
                                <w:rFonts w:ascii="ArialMT" w:hAnsi="ArialMT" w:cs="ArialMT"/>
                                <w:b/>
                                <w:noProof w:val="0"/>
                                <w:color w:val="000000"/>
                                <w:sz w:val="20"/>
                                <w:szCs w:val="20"/>
                              </w:rPr>
                              <w:t xml:space="preserve"> (BRV)</w:t>
                            </w:r>
                          </w:p>
                          <w:p w14:paraId="3DD5BC5F" w14:textId="31B8ADFE" w:rsidR="00E07027" w:rsidRPr="0067253B" w:rsidRDefault="00E07027" w:rsidP="00E07027">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00973371">
                              <w:rPr>
                                <w:rFonts w:ascii="ArialMT" w:hAnsi="ArialMT" w:cs="ArialMT"/>
                                <w:noProof w:val="0"/>
                                <w:color w:val="000000"/>
                                <w:sz w:val="20"/>
                                <w:szCs w:val="20"/>
                              </w:rPr>
                              <w:t xml:space="preserve">D - </w:t>
                            </w:r>
                            <w:r w:rsidRPr="00D51448">
                              <w:rPr>
                                <w:rFonts w:ascii="ArialMT" w:hAnsi="ArialMT" w:cs="ArialMT"/>
                                <w:noProof w:val="0"/>
                                <w:color w:val="000000"/>
                                <w:sz w:val="20"/>
                                <w:szCs w:val="20"/>
                              </w:rPr>
                              <w:t>53129 Bonn</w:t>
                            </w:r>
                          </w:p>
                          <w:p w14:paraId="4BA850BE" w14:textId="77777777" w:rsidR="00E07027" w:rsidRPr="0067253B" w:rsidRDefault="00E07027" w:rsidP="00E07027">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 xml:space="preserve">Telefon: + </w:t>
                            </w:r>
                            <w:r w:rsidRPr="0067253B">
                              <w:rPr>
                                <w:rFonts w:ascii="ArialMT" w:hAnsi="ArialMT" w:cs="ArialMT"/>
                                <w:noProof w:val="0"/>
                                <w:color w:val="000000"/>
                                <w:sz w:val="20"/>
                                <w:szCs w:val="20"/>
                              </w:rPr>
                              <w:t>49 2232 154674</w:t>
                            </w:r>
                          </w:p>
                          <w:p w14:paraId="132E66C3" w14:textId="77777777" w:rsidR="00E07027" w:rsidRPr="0067253B" w:rsidRDefault="00E07027" w:rsidP="00E07027">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91C88" id="Abgerundetes Rechteck 43" o:spid="_x0000_s1026" style="position:absolute;left:0;text-align:left;margin-left:70.9pt;margin-top:655.3pt;width:277.75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" fillcolor="#ebebeb" stroked="f">
                <v:textbox inset="5mm,3mm,,2.5mm">
                  <w:txbxContent>
                    <w:p w14:paraId="63D2E82F" w14:textId="1DBC044D" w:rsidR="00E07027" w:rsidRDefault="00E07027" w:rsidP="00E07027">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Pr>
                          <w:rFonts w:ascii="Arial-BoldMT" w:hAnsi="Arial-BoldMT" w:cs="Arial-BoldMT"/>
                          <w:b/>
                          <w:bCs/>
                          <w:noProof w:val="0"/>
                          <w:color w:val="007BC2"/>
                          <w:sz w:val="20"/>
                          <w:szCs w:val="20"/>
                        </w:rPr>
                        <w:t>CONTACT</w:t>
                      </w:r>
                    </w:p>
                    <w:p w14:paraId="2D225214" w14:textId="77777777" w:rsidR="00E07027" w:rsidRPr="003B4989" w:rsidRDefault="00E07027" w:rsidP="00E07027">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18B39E89" w14:textId="13D3B4FF" w:rsidR="00E07027" w:rsidRPr="003B4989" w:rsidRDefault="00E07027" w:rsidP="00E07027">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r w:rsidR="00425E1B">
                        <w:rPr>
                          <w:rFonts w:ascii="ArialMT" w:hAnsi="ArialMT" w:cs="ArialMT"/>
                          <w:b/>
                          <w:noProof w:val="0"/>
                          <w:color w:val="000000"/>
                          <w:sz w:val="20"/>
                          <w:szCs w:val="20"/>
                        </w:rPr>
                        <w:t xml:space="preserve"> (BRV)</w:t>
                      </w:r>
                    </w:p>
                    <w:p w14:paraId="3DD5BC5F" w14:textId="31B8ADFE" w:rsidR="00E07027" w:rsidRPr="0067253B" w:rsidRDefault="00E07027" w:rsidP="00E07027">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00973371">
                        <w:rPr>
                          <w:rFonts w:ascii="ArialMT" w:hAnsi="ArialMT" w:cs="ArialMT"/>
                          <w:noProof w:val="0"/>
                          <w:color w:val="000000"/>
                          <w:sz w:val="20"/>
                          <w:szCs w:val="20"/>
                        </w:rPr>
                        <w:t xml:space="preserve">D - </w:t>
                      </w:r>
                      <w:r w:rsidRPr="00D51448">
                        <w:rPr>
                          <w:rFonts w:ascii="ArialMT" w:hAnsi="ArialMT" w:cs="ArialMT"/>
                          <w:noProof w:val="0"/>
                          <w:color w:val="000000"/>
                          <w:sz w:val="20"/>
                          <w:szCs w:val="20"/>
                        </w:rPr>
                        <w:t>53129 Bonn</w:t>
                      </w:r>
                    </w:p>
                    <w:p w14:paraId="4BA850BE" w14:textId="77777777" w:rsidR="00E07027" w:rsidRPr="0067253B" w:rsidRDefault="00E07027" w:rsidP="00E07027">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 xml:space="preserve">Telefon: + </w:t>
                      </w:r>
                      <w:r w:rsidRPr="0067253B">
                        <w:rPr>
                          <w:rFonts w:ascii="ArialMT" w:hAnsi="ArialMT" w:cs="ArialMT"/>
                          <w:noProof w:val="0"/>
                          <w:color w:val="000000"/>
                          <w:sz w:val="20"/>
                          <w:szCs w:val="20"/>
                        </w:rPr>
                        <w:t>49 2232 154674</w:t>
                      </w:r>
                    </w:p>
                    <w:p w14:paraId="132E66C3" w14:textId="77777777" w:rsidR="00E07027" w:rsidRPr="0067253B" w:rsidRDefault="00E07027" w:rsidP="00E07027">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anchorx="page" anchory="page"/>
              </v:roundrect>
            </w:pict>
          </mc:Fallback>
        </mc:AlternateContent>
      </w:r>
    </w:p>
    <w:sectPr w:rsidR="009E7B1D" w:rsidRPr="00170704" w:rsidSect="002A0680">
      <w:headerReference w:type="default" r:id="rId12"/>
      <w:footerReference w:type="default" r:id="rId13"/>
      <w:headerReference w:type="first" r:id="rId14"/>
      <w:footerReference w:type="first" r:id="rId15"/>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42EB" w14:textId="77777777" w:rsidR="00B45EAC" w:rsidRDefault="00B45EAC" w:rsidP="00A505F1">
      <w:r>
        <w:separator/>
      </w:r>
    </w:p>
  </w:endnote>
  <w:endnote w:type="continuationSeparator" w:id="0">
    <w:p w14:paraId="04A03A54" w14:textId="77777777" w:rsidR="00B45EAC" w:rsidRDefault="00B45EAC"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vantGarde Md BT">
    <w:altName w:val="Arial"/>
    <w:charset w:val="00"/>
    <w:family w:val="swiss"/>
    <w:pitch w:val="variable"/>
    <w:sig w:usb0="00000001" w:usb1="00000000" w:usb2="00000000" w:usb3="00000000" w:csb0="0000001B" w:csb1="00000000"/>
  </w:font>
  <w:font w:name="Lucida Grande">
    <w:altName w:val="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2B9D00F">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D40FB" w14:textId="022BF17B" w:rsidR="001F416D" w:rsidRPr="002419B1" w:rsidRDefault="00425E1B" w:rsidP="00DD4126">
                          <w:pPr>
                            <w:pStyle w:val="BRVFliesstext"/>
                            <w:jc w:val="right"/>
                          </w:pPr>
                          <w:r>
                            <w:t>page</w:t>
                          </w:r>
                          <w:r w:rsidR="001F416D" w:rsidRPr="007E4EDA">
                            <w:t xml:space="preserve"> </w:t>
                          </w:r>
                          <w:r w:rsidR="001F416D" w:rsidRPr="007E4EDA">
                            <w:fldChar w:fldCharType="begin"/>
                          </w:r>
                          <w:r w:rsidR="001F416D" w:rsidRPr="007E4EDA">
                            <w:instrText xml:space="preserve"> PAGE </w:instrText>
                          </w:r>
                          <w:r w:rsidR="001F416D" w:rsidRPr="007E4EDA">
                            <w:fldChar w:fldCharType="separate"/>
                          </w:r>
                          <w:r w:rsidR="000806E2">
                            <w:t>2</w:t>
                          </w:r>
                          <w:r w:rsidR="001F416D" w:rsidRPr="007E4EDA">
                            <w:fldChar w:fldCharType="end"/>
                          </w:r>
                          <w:r w:rsidR="001F416D" w:rsidRPr="007E4EDA">
                            <w:t xml:space="preserve"> </w:t>
                          </w:r>
                          <w:r>
                            <w:t>of</w:t>
                          </w:r>
                          <w:r w:rsidR="001F416D" w:rsidRPr="007E4EDA">
                            <w:t xml:space="preserve"> </w:t>
                          </w:r>
                          <w:r w:rsidR="001F416D" w:rsidRPr="007E4EDA">
                            <w:fldChar w:fldCharType="begin"/>
                          </w:r>
                          <w:r w:rsidR="001F416D" w:rsidRPr="007E4EDA">
                            <w:instrText xml:space="preserve"> NUMPAGES </w:instrText>
                          </w:r>
                          <w:r w:rsidR="001F416D" w:rsidRPr="007E4EDA">
                            <w:fldChar w:fldCharType="separate"/>
                          </w:r>
                          <w:r w:rsidR="000806E2">
                            <w:t>2</w:t>
                          </w:r>
                          <w:r w:rsidR="001F416D"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022BF17B" w:rsidR="001F416D" w:rsidRPr="002419B1" w:rsidRDefault="00425E1B" w:rsidP="00DD4126">
                    <w:pPr>
                      <w:pStyle w:val="BRVFliesstext"/>
                      <w:jc w:val="right"/>
                    </w:pPr>
                    <w:r>
                      <w:t>page</w:t>
                    </w:r>
                    <w:r w:rsidR="001F416D" w:rsidRPr="007E4EDA">
                      <w:t xml:space="preserve"> </w:t>
                    </w:r>
                    <w:r w:rsidR="001F416D" w:rsidRPr="007E4EDA">
                      <w:fldChar w:fldCharType="begin"/>
                    </w:r>
                    <w:r w:rsidR="001F416D" w:rsidRPr="007E4EDA">
                      <w:instrText xml:space="preserve"> PAGE </w:instrText>
                    </w:r>
                    <w:r w:rsidR="001F416D" w:rsidRPr="007E4EDA">
                      <w:fldChar w:fldCharType="separate"/>
                    </w:r>
                    <w:r w:rsidR="000806E2">
                      <w:t>2</w:t>
                    </w:r>
                    <w:r w:rsidR="001F416D" w:rsidRPr="007E4EDA">
                      <w:fldChar w:fldCharType="end"/>
                    </w:r>
                    <w:r w:rsidR="001F416D" w:rsidRPr="007E4EDA">
                      <w:t xml:space="preserve"> </w:t>
                    </w:r>
                    <w:r>
                      <w:t>of</w:t>
                    </w:r>
                    <w:r w:rsidR="001F416D" w:rsidRPr="007E4EDA">
                      <w:t xml:space="preserve"> </w:t>
                    </w:r>
                    <w:r w:rsidR="001F416D" w:rsidRPr="007E4EDA">
                      <w:fldChar w:fldCharType="begin"/>
                    </w:r>
                    <w:r w:rsidR="001F416D" w:rsidRPr="007E4EDA">
                      <w:instrText xml:space="preserve"> NUMPAGES </w:instrText>
                    </w:r>
                    <w:r w:rsidR="001F416D" w:rsidRPr="007E4EDA">
                      <w:fldChar w:fldCharType="separate"/>
                    </w:r>
                    <w:r w:rsidR="000806E2">
                      <w:t>2</w:t>
                    </w:r>
                    <w:r w:rsidR="001F416D"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1792" behindDoc="0" locked="1" layoutInCell="1" allowOverlap="1" wp14:anchorId="6FC585C5" wp14:editId="2D6F9176">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A7088" w14:textId="4D9A3EAF" w:rsidR="001F416D" w:rsidRPr="002419B1" w:rsidRDefault="00425E1B">
                          <w:pPr>
                            <w:rPr>
                              <w:rFonts w:ascii="Arial" w:hAnsi="Arial"/>
                              <w:color w:val="007BC2"/>
                            </w:rPr>
                          </w:pPr>
                          <w:r>
                            <w:rPr>
                              <w:rFonts w:ascii="Arial" w:hAnsi="Arial"/>
                              <w:color w:val="007BC2"/>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9" type="#_x0000_t202" style="position:absolute;left:0;text-align:left;margin-left:70.9pt;margin-top:793.8pt;width:242.9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4D9A3EAF" w:rsidR="001F416D" w:rsidRPr="002419B1" w:rsidRDefault="00425E1B">
                    <w:pPr>
                      <w:rPr>
                        <w:rFonts w:ascii="Arial" w:hAnsi="Arial"/>
                        <w:color w:val="007BC2"/>
                      </w:rPr>
                    </w:pPr>
                    <w:r>
                      <w:rPr>
                        <w:rFonts w:ascii="Arial" w:hAnsi="Arial"/>
                        <w:color w:val="007BC2"/>
                      </w:rPr>
                      <w:t>PRESS RELEASE</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33F2" w14:textId="362362C1" w:rsidR="001F416D" w:rsidRPr="00AA1E71" w:rsidRDefault="002367C8" w:rsidP="00AA1E71">
    <w:r>
      <mc:AlternateContent>
        <mc:Choice Requires="wps">
          <w:drawing>
            <wp:anchor distT="0" distB="0" distL="114300" distR="114300" simplePos="0" relativeHeight="251702272" behindDoc="0" locked="0" layoutInCell="1" allowOverlap="1" wp14:anchorId="7A76B68B" wp14:editId="771B5B9C">
              <wp:simplePos x="0" y="0"/>
              <wp:positionH relativeFrom="column">
                <wp:posOffset>6350</wp:posOffset>
              </wp:positionH>
              <wp:positionV relativeFrom="paragraph">
                <wp:posOffset>-1076960</wp:posOffset>
              </wp:positionV>
              <wp:extent cx="5715000" cy="914400"/>
              <wp:effectExtent l="0" t="0" r="19050" b="1905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D0A0EB7" w14:textId="793D065F" w:rsidR="0022082F" w:rsidRPr="00AF415B" w:rsidRDefault="00BB6B9F" w:rsidP="0022082F">
                          <w:pPr>
                            <w:pStyle w:val="BRVFliesstext"/>
                            <w:rPr>
                              <w:color w:val="000000" w:themeColor="text1"/>
                              <w:sz w:val="20"/>
                              <w:szCs w:val="20"/>
                            </w:rPr>
                          </w:pPr>
                          <w:r w:rsidRPr="00BB6B9F">
                            <w:rPr>
                              <w:color w:val="000000" w:themeColor="text1"/>
                              <w:sz w:val="20"/>
                              <w:szCs w:val="20"/>
                            </w:rPr>
                            <w:t>The Federal Association of Tire Retailers and Tire Repair Shops (</w:t>
                          </w:r>
                          <w:r w:rsidR="00DE25E8">
                            <w:rPr>
                              <w:color w:val="000000" w:themeColor="text1"/>
                              <w:sz w:val="20"/>
                              <w:szCs w:val="20"/>
                            </w:rPr>
                            <w:t>Bundesverband Reifenhandel und Vulkaniseur-Handwerk e.</w:t>
                          </w:r>
                          <w:r w:rsidR="00A566B0">
                            <w:rPr>
                              <w:color w:val="000000" w:themeColor="text1"/>
                              <w:sz w:val="20"/>
                              <w:szCs w:val="20"/>
                            </w:rPr>
                            <w:t>V.</w:t>
                          </w:r>
                          <w:r w:rsidR="00DE25E8">
                            <w:rPr>
                              <w:color w:val="000000" w:themeColor="text1"/>
                              <w:sz w:val="20"/>
                              <w:szCs w:val="20"/>
                            </w:rPr>
                            <w:t xml:space="preserve">, </w:t>
                          </w:r>
                          <w:r w:rsidRPr="00BB6B9F">
                            <w:rPr>
                              <w:color w:val="000000" w:themeColor="text1"/>
                              <w:sz w:val="20"/>
                              <w:szCs w:val="20"/>
                            </w:rPr>
                            <w:t>BRV) is the national trade association for the German tire industry. With approximately 2,000 members and a total of 3,100 outlets, it is a strong advocate for specialized tire retail and repair businesses in Germany. In addition, approximately 140 supporting members belong to the BRV.</w:t>
                          </w:r>
                        </w:p>
                        <w:p w14:paraId="7A2E1928" w14:textId="4D9FF97B" w:rsidR="001F416D" w:rsidRPr="00AF415B" w:rsidRDefault="001F416D" w:rsidP="006E11CF">
                          <w:pPr>
                            <w:pStyle w:val="BRVFliesstext"/>
                            <w:rPr>
                              <w:color w:val="000000" w:themeColor="text1"/>
                              <w:sz w:val="20"/>
                              <w:szCs w:val="20"/>
                            </w:rPr>
                          </w:pP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76B68B" id="Abgerundetes Rechteck 1" o:spid="_x0000_s1031" style="position:absolute;margin-left:.5pt;margin-top:-84.8pt;width:450pt;height:1in;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" filled="f" strokecolor="#f39200" strokeweight="1pt">
              <v:textbox>
                <w:txbxContent>
                  <w:p w14:paraId="0D0A0EB7" w14:textId="793D065F" w:rsidR="0022082F" w:rsidRPr="00AF415B" w:rsidRDefault="00BB6B9F" w:rsidP="0022082F">
                    <w:pPr>
                      <w:pStyle w:val="BRVFliesstext"/>
                      <w:rPr>
                        <w:color w:val="000000" w:themeColor="text1"/>
                        <w:sz w:val="20"/>
                        <w:szCs w:val="20"/>
                      </w:rPr>
                    </w:pPr>
                    <w:r w:rsidRPr="00BB6B9F">
                      <w:rPr>
                        <w:color w:val="000000" w:themeColor="text1"/>
                        <w:sz w:val="20"/>
                        <w:szCs w:val="20"/>
                      </w:rPr>
                      <w:t>The Federal Association of Tire Retailers and Tire Repair Shops (</w:t>
                    </w:r>
                    <w:r w:rsidR="00DE25E8">
                      <w:rPr>
                        <w:color w:val="000000" w:themeColor="text1"/>
                        <w:sz w:val="20"/>
                        <w:szCs w:val="20"/>
                      </w:rPr>
                      <w:t>Bundesverband Reifenhandel und Vulkaniseur-Handwerk e.</w:t>
                    </w:r>
                    <w:r w:rsidR="00A566B0">
                      <w:rPr>
                        <w:color w:val="000000" w:themeColor="text1"/>
                        <w:sz w:val="20"/>
                        <w:szCs w:val="20"/>
                      </w:rPr>
                      <w:t>V.</w:t>
                    </w:r>
                    <w:r w:rsidR="00DE25E8">
                      <w:rPr>
                        <w:color w:val="000000" w:themeColor="text1"/>
                        <w:sz w:val="20"/>
                        <w:szCs w:val="20"/>
                      </w:rPr>
                      <w:t xml:space="preserve">, </w:t>
                    </w:r>
                    <w:r w:rsidRPr="00BB6B9F">
                      <w:rPr>
                        <w:color w:val="000000" w:themeColor="text1"/>
                        <w:sz w:val="20"/>
                        <w:szCs w:val="20"/>
                      </w:rPr>
                      <w:t>BRV) is the national trade association for the German tire industry. With approximately 2,000 members and a total of 3,100 outlets, it is a strong advocate for specialized tire retail and repair businesses in Germany. In addition, approximately 140 supporting members belong to the BRV.</w:t>
                    </w:r>
                  </w:p>
                  <w:p w14:paraId="7A2E1928" w14:textId="4D9FF97B" w:rsidR="001F416D" w:rsidRPr="00AF415B" w:rsidRDefault="001F416D" w:rsidP="006E11CF">
                    <w:pPr>
                      <w:pStyle w:val="BRVFliesstext"/>
                      <w:rPr>
                        <w:color w:val="000000" w:themeColor="text1"/>
                        <w:sz w:val="20"/>
                        <w:szCs w:val="20"/>
                      </w:rPr>
                    </w:pPr>
                  </w:p>
                  <w:p w14:paraId="6DAD3BA0" w14:textId="77777777" w:rsidR="001F416D" w:rsidRPr="006E11CF" w:rsidRDefault="001F416D" w:rsidP="006E11CF">
                    <w:pPr>
                      <w:pStyle w:val="BRVFliesstext"/>
                      <w:rPr>
                        <w:color w:val="000000" w:themeColor="text1"/>
                      </w:rPr>
                    </w:pPr>
                  </w:p>
                </w:txbxContent>
              </v:textbox>
              <w10:wrap type="square"/>
            </v:roundrect>
          </w:pict>
        </mc:Fallback>
      </mc:AlternateContent>
    </w:r>
    <w:r>
      <mc:AlternateContent>
        <mc:Choice Requires="wps">
          <w:drawing>
            <wp:anchor distT="0" distB="0" distL="114300" distR="114300" simplePos="0" relativeHeight="251703296" behindDoc="0" locked="0" layoutInCell="1" allowOverlap="1" wp14:anchorId="06904E6C" wp14:editId="162DD399">
              <wp:simplePos x="0" y="0"/>
              <wp:positionH relativeFrom="column">
                <wp:posOffset>2740025</wp:posOffset>
              </wp:positionH>
              <wp:positionV relativeFrom="paragraph">
                <wp:posOffset>-276860</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06904E6C" id="Abgerundetes Rechteck 8" o:spid="_x0000_s1032" style="position:absolute;margin-left:215.75pt;margin-top:-21.8pt;width:234pt;height:18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v:roundrect>
          </w:pict>
        </mc:Fallback>
      </mc:AlternateContent>
    </w:r>
    <w:r w:rsidR="001F416D">
      <mc:AlternateContent>
        <mc:Choice Requires="wps">
          <w:drawing>
            <wp:anchor distT="0" distB="0" distL="114300" distR="114300" simplePos="0" relativeHeight="251655168" behindDoc="0" locked="0" layoutInCell="1" allowOverlap="1" wp14:anchorId="0D2E1CEC" wp14:editId="1D80553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3" type="#_x0000_t202" style="position:absolute;margin-left:0;margin-top:-86.5pt;width:45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" filled="f" stroked="f">
              <v:textbox>
                <w:txbxContent>
                  <w:p w14:paraId="54647A21" w14:textId="77777777" w:rsidR="001F416D" w:rsidRDefault="001F416D" w:rsidP="000426AC"/>
                </w:txbxContent>
              </v:textbox>
              <w10:wrap type="square"/>
            </v:shape>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EE76A" w14:textId="697688FA" w:rsidR="001F416D" w:rsidRPr="002419B1" w:rsidRDefault="00425E1B" w:rsidP="00E133DA">
                          <w:pPr>
                            <w:rPr>
                              <w:rFonts w:ascii="Arial" w:hAnsi="Arial"/>
                              <w:color w:val="007BC2"/>
                            </w:rPr>
                          </w:pPr>
                          <w:r>
                            <w:rPr>
                              <w:rFonts w:ascii="Arial" w:hAnsi="Arial"/>
                              <w:color w:val="007BC2"/>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4"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697688FA" w:rsidR="001F416D" w:rsidRPr="002419B1" w:rsidRDefault="00425E1B" w:rsidP="00E133DA">
                    <w:pPr>
                      <w:rPr>
                        <w:rFonts w:ascii="Arial" w:hAnsi="Arial"/>
                        <w:color w:val="007BC2"/>
                      </w:rPr>
                    </w:pPr>
                    <w:r>
                      <w:rPr>
                        <w:rFonts w:ascii="Arial" w:hAnsi="Arial"/>
                        <w:color w:val="007BC2"/>
                      </w:rPr>
                      <w:t>PRESS RELEASE</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0D587" w14:textId="392AF176" w:rsidR="001F416D" w:rsidRPr="002419B1" w:rsidRDefault="00425E1B" w:rsidP="000A4A8E">
                          <w:pPr>
                            <w:pStyle w:val="BRVFliesstext"/>
                            <w:jc w:val="right"/>
                          </w:pPr>
                          <w:r>
                            <w:t>page</w:t>
                          </w:r>
                          <w:r w:rsidR="001F416D" w:rsidRPr="007E4EDA">
                            <w:t xml:space="preserve"> </w:t>
                          </w:r>
                          <w:r w:rsidR="001F416D" w:rsidRPr="007E4EDA">
                            <w:fldChar w:fldCharType="begin"/>
                          </w:r>
                          <w:r w:rsidR="001F416D" w:rsidRPr="007E4EDA">
                            <w:instrText xml:space="preserve"> PAGE </w:instrText>
                          </w:r>
                          <w:r w:rsidR="001F416D" w:rsidRPr="007E4EDA">
                            <w:fldChar w:fldCharType="separate"/>
                          </w:r>
                          <w:r w:rsidR="000806E2">
                            <w:t>1</w:t>
                          </w:r>
                          <w:r w:rsidR="001F416D" w:rsidRPr="007E4EDA">
                            <w:fldChar w:fldCharType="end"/>
                          </w:r>
                          <w:r w:rsidR="001F416D" w:rsidRPr="007E4EDA">
                            <w:t xml:space="preserve"> </w:t>
                          </w:r>
                          <w:r>
                            <w:t>of</w:t>
                          </w:r>
                          <w:r w:rsidR="001F416D" w:rsidRPr="007E4EDA">
                            <w:t xml:space="preserve"> </w:t>
                          </w:r>
                          <w:r w:rsidR="001F416D" w:rsidRPr="007E4EDA">
                            <w:fldChar w:fldCharType="begin"/>
                          </w:r>
                          <w:r w:rsidR="001F416D" w:rsidRPr="007E4EDA">
                            <w:instrText xml:space="preserve"> NUMPAGES </w:instrText>
                          </w:r>
                          <w:r w:rsidR="001F416D" w:rsidRPr="007E4EDA">
                            <w:fldChar w:fldCharType="separate"/>
                          </w:r>
                          <w:r w:rsidR="000806E2">
                            <w:t>2</w:t>
                          </w:r>
                          <w:r w:rsidR="001F416D"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5"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392AF176" w:rsidR="001F416D" w:rsidRPr="002419B1" w:rsidRDefault="00425E1B" w:rsidP="000A4A8E">
                    <w:pPr>
                      <w:pStyle w:val="BRVFliesstext"/>
                      <w:jc w:val="right"/>
                    </w:pPr>
                    <w:r>
                      <w:t>page</w:t>
                    </w:r>
                    <w:r w:rsidR="001F416D" w:rsidRPr="007E4EDA">
                      <w:t xml:space="preserve"> </w:t>
                    </w:r>
                    <w:r w:rsidR="001F416D" w:rsidRPr="007E4EDA">
                      <w:fldChar w:fldCharType="begin"/>
                    </w:r>
                    <w:r w:rsidR="001F416D" w:rsidRPr="007E4EDA">
                      <w:instrText xml:space="preserve"> PAGE </w:instrText>
                    </w:r>
                    <w:r w:rsidR="001F416D" w:rsidRPr="007E4EDA">
                      <w:fldChar w:fldCharType="separate"/>
                    </w:r>
                    <w:r w:rsidR="000806E2">
                      <w:t>1</w:t>
                    </w:r>
                    <w:r w:rsidR="001F416D" w:rsidRPr="007E4EDA">
                      <w:fldChar w:fldCharType="end"/>
                    </w:r>
                    <w:r w:rsidR="001F416D" w:rsidRPr="007E4EDA">
                      <w:t xml:space="preserve"> </w:t>
                    </w:r>
                    <w:r>
                      <w:t>of</w:t>
                    </w:r>
                    <w:r w:rsidR="001F416D" w:rsidRPr="007E4EDA">
                      <w:t xml:space="preserve"> </w:t>
                    </w:r>
                    <w:r w:rsidR="001F416D" w:rsidRPr="007E4EDA">
                      <w:fldChar w:fldCharType="begin"/>
                    </w:r>
                    <w:r w:rsidR="001F416D" w:rsidRPr="007E4EDA">
                      <w:instrText xml:space="preserve"> NUMPAGES </w:instrText>
                    </w:r>
                    <w:r w:rsidR="001F416D" w:rsidRPr="007E4EDA">
                      <w:fldChar w:fldCharType="separate"/>
                    </w:r>
                    <w:r w:rsidR="000806E2">
                      <w:t>2</w:t>
                    </w:r>
                    <w:r w:rsidR="001F416D"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7802" w14:textId="77777777" w:rsidR="00B45EAC" w:rsidRDefault="00B45EAC" w:rsidP="00A505F1">
      <w:r>
        <w:separator/>
      </w:r>
    </w:p>
  </w:footnote>
  <w:footnote w:type="continuationSeparator" w:id="0">
    <w:p w14:paraId="57528E35" w14:textId="77777777" w:rsidR="00B45EAC" w:rsidRDefault="00B45EAC"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5888" behindDoc="0" locked="0" layoutInCell="1" allowOverlap="1" wp14:anchorId="1C663926" wp14:editId="6310487D">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ECA4" w14:textId="6AB268E5" w:rsidR="001F416D" w:rsidRDefault="001F416D" w:rsidP="004F5CB4">
    <w:pPr>
      <w:pStyle w:val="Kopfzeile"/>
      <w:ind w:left="-1417"/>
    </w:pPr>
    <w:r>
      <w:drawing>
        <wp:anchor distT="0" distB="0" distL="114300" distR="114300" simplePos="0" relativeHeight="251718656" behindDoc="0" locked="0" layoutInCell="1" allowOverlap="1" wp14:anchorId="56B801CC" wp14:editId="2C2C36AF">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373AA7C0">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604231DC">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57664" w14:textId="3CBC31F7" w:rsidR="001F416D" w:rsidRPr="006A6B17" w:rsidRDefault="00425E1B">
                          <w:pPr>
                            <w:rPr>
                              <w:rFonts w:ascii="Arial" w:hAnsi="Arial" w:cs="Arial"/>
                              <w:color w:val="FFFFFF" w:themeColor="background1"/>
                              <w:sz w:val="52"/>
                              <w:szCs w:val="52"/>
                            </w:rPr>
                          </w:pPr>
                          <w:r>
                            <w:rPr>
                              <w:rFonts w:ascii="Arial" w:hAnsi="Arial" w:cs="Arial"/>
                              <w:color w:val="FFFFFF" w:themeColor="background1"/>
                              <w:sz w:val="52"/>
                              <w:szCs w:val="52"/>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253EE8"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" filled="f" stroked="f">
              <v:textbox inset="0,0,0,0">
                <w:txbxContent>
                  <w:p w14:paraId="6DA57664" w14:textId="3CBC31F7" w:rsidR="001F416D" w:rsidRPr="006A6B17" w:rsidRDefault="00425E1B">
                    <w:pPr>
                      <w:rPr>
                        <w:rFonts w:ascii="Arial" w:hAnsi="Arial" w:cs="Arial"/>
                        <w:color w:val="FFFFFF" w:themeColor="background1"/>
                        <w:sz w:val="52"/>
                        <w:szCs w:val="52"/>
                      </w:rPr>
                    </w:pPr>
                    <w:r>
                      <w:rPr>
                        <w:rFonts w:ascii="Arial" w:hAnsi="Arial" w:cs="Arial"/>
                        <w:color w:val="FFFFFF" w:themeColor="background1"/>
                        <w:sz w:val="52"/>
                        <w:szCs w:val="52"/>
                      </w:rPr>
                      <w:t>PRESS RELEASE</w:t>
                    </w:r>
                  </w:p>
                </w:txbxContent>
              </v:textbox>
              <w10:wrap anchorx="page"/>
            </v:shape>
          </w:pict>
        </mc:Fallback>
      </mc:AlternateContent>
    </w:r>
    <w:r>
      <w:drawing>
        <wp:anchor distT="0" distB="0" distL="114300" distR="114300" simplePos="0" relativeHeight="251659264" behindDoc="1" locked="0" layoutInCell="1" allowOverlap="1" wp14:anchorId="20C19B37" wp14:editId="667FBF34">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938366">
    <w:abstractNumId w:val="7"/>
  </w:num>
  <w:num w:numId="2" w16cid:durableId="480541532">
    <w:abstractNumId w:val="2"/>
  </w:num>
  <w:num w:numId="3" w16cid:durableId="1731924809">
    <w:abstractNumId w:val="3"/>
  </w:num>
  <w:num w:numId="4" w16cid:durableId="297684208">
    <w:abstractNumId w:val="4"/>
  </w:num>
  <w:num w:numId="5" w16cid:durableId="451024740">
    <w:abstractNumId w:val="0"/>
  </w:num>
  <w:num w:numId="6" w16cid:durableId="923997465">
    <w:abstractNumId w:val="5"/>
  </w:num>
  <w:num w:numId="7" w16cid:durableId="1284269095">
    <w:abstractNumId w:val="1"/>
  </w:num>
  <w:num w:numId="8" w16cid:durableId="587931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5F1"/>
    <w:rsid w:val="00004292"/>
    <w:rsid w:val="00004711"/>
    <w:rsid w:val="00013865"/>
    <w:rsid w:val="00013DE2"/>
    <w:rsid w:val="0001776B"/>
    <w:rsid w:val="00023CF1"/>
    <w:rsid w:val="0003013A"/>
    <w:rsid w:val="00032E44"/>
    <w:rsid w:val="000341A5"/>
    <w:rsid w:val="000365AF"/>
    <w:rsid w:val="00036E79"/>
    <w:rsid w:val="00041702"/>
    <w:rsid w:val="000426AC"/>
    <w:rsid w:val="00044446"/>
    <w:rsid w:val="00045541"/>
    <w:rsid w:val="0004798A"/>
    <w:rsid w:val="0005089C"/>
    <w:rsid w:val="00065933"/>
    <w:rsid w:val="00065DB2"/>
    <w:rsid w:val="00067508"/>
    <w:rsid w:val="0007241D"/>
    <w:rsid w:val="00074125"/>
    <w:rsid w:val="000747FE"/>
    <w:rsid w:val="00075A0C"/>
    <w:rsid w:val="000772B1"/>
    <w:rsid w:val="000806E2"/>
    <w:rsid w:val="000831C2"/>
    <w:rsid w:val="00083BA0"/>
    <w:rsid w:val="000857F1"/>
    <w:rsid w:val="000858D2"/>
    <w:rsid w:val="00085FF9"/>
    <w:rsid w:val="00086AF5"/>
    <w:rsid w:val="00087C81"/>
    <w:rsid w:val="00094A41"/>
    <w:rsid w:val="000A0143"/>
    <w:rsid w:val="000A4A8E"/>
    <w:rsid w:val="000A4D1F"/>
    <w:rsid w:val="000A66B9"/>
    <w:rsid w:val="000A7374"/>
    <w:rsid w:val="000B6B39"/>
    <w:rsid w:val="000D2EE2"/>
    <w:rsid w:val="000E7B9C"/>
    <w:rsid w:val="000F6C97"/>
    <w:rsid w:val="001063A8"/>
    <w:rsid w:val="0010717F"/>
    <w:rsid w:val="00107291"/>
    <w:rsid w:val="00107F4C"/>
    <w:rsid w:val="001132FA"/>
    <w:rsid w:val="00126008"/>
    <w:rsid w:val="00135117"/>
    <w:rsid w:val="00141F3B"/>
    <w:rsid w:val="0014243A"/>
    <w:rsid w:val="00144C72"/>
    <w:rsid w:val="00153C41"/>
    <w:rsid w:val="00160029"/>
    <w:rsid w:val="00160EE8"/>
    <w:rsid w:val="001632FB"/>
    <w:rsid w:val="00165910"/>
    <w:rsid w:val="00166C1C"/>
    <w:rsid w:val="00167701"/>
    <w:rsid w:val="00170704"/>
    <w:rsid w:val="00175F9B"/>
    <w:rsid w:val="00181E26"/>
    <w:rsid w:val="00182F41"/>
    <w:rsid w:val="00190D3F"/>
    <w:rsid w:val="001A2556"/>
    <w:rsid w:val="001A6DA3"/>
    <w:rsid w:val="001A7905"/>
    <w:rsid w:val="001A7DF2"/>
    <w:rsid w:val="001B0A0C"/>
    <w:rsid w:val="001B18D2"/>
    <w:rsid w:val="001B4066"/>
    <w:rsid w:val="001B5B45"/>
    <w:rsid w:val="001C233F"/>
    <w:rsid w:val="001C2695"/>
    <w:rsid w:val="001C491F"/>
    <w:rsid w:val="001D19E2"/>
    <w:rsid w:val="001D32A6"/>
    <w:rsid w:val="001D3547"/>
    <w:rsid w:val="001D4DA7"/>
    <w:rsid w:val="001D76E9"/>
    <w:rsid w:val="001E6130"/>
    <w:rsid w:val="001E77C5"/>
    <w:rsid w:val="001F0A25"/>
    <w:rsid w:val="001F1E35"/>
    <w:rsid w:val="001F390E"/>
    <w:rsid w:val="001F416D"/>
    <w:rsid w:val="001F44E8"/>
    <w:rsid w:val="001F7108"/>
    <w:rsid w:val="00206958"/>
    <w:rsid w:val="0022082F"/>
    <w:rsid w:val="00223924"/>
    <w:rsid w:val="00224C89"/>
    <w:rsid w:val="002302B9"/>
    <w:rsid w:val="002305F7"/>
    <w:rsid w:val="00234B3B"/>
    <w:rsid w:val="002367C8"/>
    <w:rsid w:val="002419B1"/>
    <w:rsid w:val="00243280"/>
    <w:rsid w:val="00244A56"/>
    <w:rsid w:val="00244F1A"/>
    <w:rsid w:val="002552F7"/>
    <w:rsid w:val="00262F60"/>
    <w:rsid w:val="0026654E"/>
    <w:rsid w:val="00267DDC"/>
    <w:rsid w:val="0027619B"/>
    <w:rsid w:val="00284E98"/>
    <w:rsid w:val="00291585"/>
    <w:rsid w:val="00291BF9"/>
    <w:rsid w:val="002A0680"/>
    <w:rsid w:val="002A1059"/>
    <w:rsid w:val="002A1C86"/>
    <w:rsid w:val="002A6C73"/>
    <w:rsid w:val="002B16D1"/>
    <w:rsid w:val="002C3290"/>
    <w:rsid w:val="002C3E4A"/>
    <w:rsid w:val="002E3C67"/>
    <w:rsid w:val="002F037C"/>
    <w:rsid w:val="003019D0"/>
    <w:rsid w:val="003038D1"/>
    <w:rsid w:val="00304110"/>
    <w:rsid w:val="003109D6"/>
    <w:rsid w:val="00314891"/>
    <w:rsid w:val="00316468"/>
    <w:rsid w:val="0032226A"/>
    <w:rsid w:val="003230CE"/>
    <w:rsid w:val="00331075"/>
    <w:rsid w:val="00334338"/>
    <w:rsid w:val="00343666"/>
    <w:rsid w:val="00343EBC"/>
    <w:rsid w:val="003443DA"/>
    <w:rsid w:val="00360D04"/>
    <w:rsid w:val="00361A63"/>
    <w:rsid w:val="003637C3"/>
    <w:rsid w:val="00364797"/>
    <w:rsid w:val="00364BAC"/>
    <w:rsid w:val="00364D99"/>
    <w:rsid w:val="0036660E"/>
    <w:rsid w:val="00371538"/>
    <w:rsid w:val="003722CA"/>
    <w:rsid w:val="00374900"/>
    <w:rsid w:val="00376BB9"/>
    <w:rsid w:val="003806B1"/>
    <w:rsid w:val="003836D5"/>
    <w:rsid w:val="00384EFB"/>
    <w:rsid w:val="0039096C"/>
    <w:rsid w:val="00391100"/>
    <w:rsid w:val="00395998"/>
    <w:rsid w:val="00396A55"/>
    <w:rsid w:val="00396BD0"/>
    <w:rsid w:val="003A218F"/>
    <w:rsid w:val="003A349A"/>
    <w:rsid w:val="003B2E6E"/>
    <w:rsid w:val="003B4989"/>
    <w:rsid w:val="003B6351"/>
    <w:rsid w:val="003B662B"/>
    <w:rsid w:val="003B79A1"/>
    <w:rsid w:val="003C1801"/>
    <w:rsid w:val="003C1FD1"/>
    <w:rsid w:val="003D1F98"/>
    <w:rsid w:val="003D25B0"/>
    <w:rsid w:val="003E1135"/>
    <w:rsid w:val="003E4214"/>
    <w:rsid w:val="003F228F"/>
    <w:rsid w:val="004013A1"/>
    <w:rsid w:val="00403C48"/>
    <w:rsid w:val="00404140"/>
    <w:rsid w:val="004051DB"/>
    <w:rsid w:val="004103F1"/>
    <w:rsid w:val="00412E90"/>
    <w:rsid w:val="0041548E"/>
    <w:rsid w:val="00415D99"/>
    <w:rsid w:val="00417B3C"/>
    <w:rsid w:val="00417CCF"/>
    <w:rsid w:val="00420685"/>
    <w:rsid w:val="00424AC6"/>
    <w:rsid w:val="00425E1B"/>
    <w:rsid w:val="0043041A"/>
    <w:rsid w:val="0043543C"/>
    <w:rsid w:val="00437AE7"/>
    <w:rsid w:val="00437DD4"/>
    <w:rsid w:val="00442B4C"/>
    <w:rsid w:val="0044341B"/>
    <w:rsid w:val="00446C2C"/>
    <w:rsid w:val="00450583"/>
    <w:rsid w:val="00456ADB"/>
    <w:rsid w:val="00457410"/>
    <w:rsid w:val="0047325D"/>
    <w:rsid w:val="00482F02"/>
    <w:rsid w:val="00490C3E"/>
    <w:rsid w:val="0049157B"/>
    <w:rsid w:val="0049182B"/>
    <w:rsid w:val="00497758"/>
    <w:rsid w:val="004A0F6B"/>
    <w:rsid w:val="004B58D0"/>
    <w:rsid w:val="004B5C97"/>
    <w:rsid w:val="004C4F33"/>
    <w:rsid w:val="004C5B54"/>
    <w:rsid w:val="004C7639"/>
    <w:rsid w:val="004D31AE"/>
    <w:rsid w:val="004E38E0"/>
    <w:rsid w:val="004E59DC"/>
    <w:rsid w:val="004E5B10"/>
    <w:rsid w:val="004E5E20"/>
    <w:rsid w:val="004F3035"/>
    <w:rsid w:val="004F5CB4"/>
    <w:rsid w:val="004F7E42"/>
    <w:rsid w:val="005055CB"/>
    <w:rsid w:val="00512550"/>
    <w:rsid w:val="005172D4"/>
    <w:rsid w:val="00517AF5"/>
    <w:rsid w:val="00522BF2"/>
    <w:rsid w:val="005256D2"/>
    <w:rsid w:val="00535D00"/>
    <w:rsid w:val="00540177"/>
    <w:rsid w:val="00540D06"/>
    <w:rsid w:val="005432FD"/>
    <w:rsid w:val="0054643F"/>
    <w:rsid w:val="005527C2"/>
    <w:rsid w:val="0055585D"/>
    <w:rsid w:val="005576FF"/>
    <w:rsid w:val="005637D0"/>
    <w:rsid w:val="0056446B"/>
    <w:rsid w:val="00565AFB"/>
    <w:rsid w:val="0056621A"/>
    <w:rsid w:val="0057444D"/>
    <w:rsid w:val="005755D0"/>
    <w:rsid w:val="005805A6"/>
    <w:rsid w:val="00580F72"/>
    <w:rsid w:val="00585479"/>
    <w:rsid w:val="00585E8B"/>
    <w:rsid w:val="00586AE1"/>
    <w:rsid w:val="005903B1"/>
    <w:rsid w:val="005A63A1"/>
    <w:rsid w:val="005A6698"/>
    <w:rsid w:val="005A7D8F"/>
    <w:rsid w:val="005B1F73"/>
    <w:rsid w:val="005B27FB"/>
    <w:rsid w:val="005B3675"/>
    <w:rsid w:val="005B7AC3"/>
    <w:rsid w:val="005C0521"/>
    <w:rsid w:val="005C0FD0"/>
    <w:rsid w:val="005C2E94"/>
    <w:rsid w:val="005C42E7"/>
    <w:rsid w:val="005C6199"/>
    <w:rsid w:val="005C6305"/>
    <w:rsid w:val="005D712A"/>
    <w:rsid w:val="005E47AF"/>
    <w:rsid w:val="005E5FAE"/>
    <w:rsid w:val="005E69B0"/>
    <w:rsid w:val="005F0439"/>
    <w:rsid w:val="005F3917"/>
    <w:rsid w:val="005F3CD1"/>
    <w:rsid w:val="00602AC4"/>
    <w:rsid w:val="00602B15"/>
    <w:rsid w:val="00615790"/>
    <w:rsid w:val="00620D40"/>
    <w:rsid w:val="006219B0"/>
    <w:rsid w:val="0062366E"/>
    <w:rsid w:val="006247F8"/>
    <w:rsid w:val="0064076F"/>
    <w:rsid w:val="00640D2F"/>
    <w:rsid w:val="00642617"/>
    <w:rsid w:val="006506E1"/>
    <w:rsid w:val="0065287E"/>
    <w:rsid w:val="00653EE7"/>
    <w:rsid w:val="00655B4E"/>
    <w:rsid w:val="00655E2B"/>
    <w:rsid w:val="006565F6"/>
    <w:rsid w:val="0066121B"/>
    <w:rsid w:val="006671D4"/>
    <w:rsid w:val="0067253B"/>
    <w:rsid w:val="00674554"/>
    <w:rsid w:val="006766EA"/>
    <w:rsid w:val="0067773E"/>
    <w:rsid w:val="0069132E"/>
    <w:rsid w:val="00693A33"/>
    <w:rsid w:val="00697567"/>
    <w:rsid w:val="006A3782"/>
    <w:rsid w:val="006A6B17"/>
    <w:rsid w:val="006B67E5"/>
    <w:rsid w:val="006C2506"/>
    <w:rsid w:val="006C47C3"/>
    <w:rsid w:val="006C4FB7"/>
    <w:rsid w:val="006C54AB"/>
    <w:rsid w:val="006C70D4"/>
    <w:rsid w:val="006D2B0D"/>
    <w:rsid w:val="006D66F1"/>
    <w:rsid w:val="006E11CF"/>
    <w:rsid w:val="006F3AFA"/>
    <w:rsid w:val="006F6058"/>
    <w:rsid w:val="00702754"/>
    <w:rsid w:val="00702BCC"/>
    <w:rsid w:val="00704246"/>
    <w:rsid w:val="007110F3"/>
    <w:rsid w:val="007111F7"/>
    <w:rsid w:val="007119AB"/>
    <w:rsid w:val="00711B69"/>
    <w:rsid w:val="00711F9E"/>
    <w:rsid w:val="007126A8"/>
    <w:rsid w:val="0071475E"/>
    <w:rsid w:val="00715ABF"/>
    <w:rsid w:val="0073278F"/>
    <w:rsid w:val="00733D99"/>
    <w:rsid w:val="00735159"/>
    <w:rsid w:val="0073599A"/>
    <w:rsid w:val="00736FF3"/>
    <w:rsid w:val="00740A94"/>
    <w:rsid w:val="0074469A"/>
    <w:rsid w:val="007467C5"/>
    <w:rsid w:val="00746CF5"/>
    <w:rsid w:val="00750845"/>
    <w:rsid w:val="00751B5A"/>
    <w:rsid w:val="007534C6"/>
    <w:rsid w:val="00773159"/>
    <w:rsid w:val="0077448B"/>
    <w:rsid w:val="00774B42"/>
    <w:rsid w:val="007802D1"/>
    <w:rsid w:val="00784A4A"/>
    <w:rsid w:val="00792F8C"/>
    <w:rsid w:val="0079396A"/>
    <w:rsid w:val="0079484B"/>
    <w:rsid w:val="00797996"/>
    <w:rsid w:val="007A20C2"/>
    <w:rsid w:val="007A2B52"/>
    <w:rsid w:val="007A5B74"/>
    <w:rsid w:val="007B750C"/>
    <w:rsid w:val="007C1E45"/>
    <w:rsid w:val="007C4DA6"/>
    <w:rsid w:val="007D0D6C"/>
    <w:rsid w:val="007D6DEE"/>
    <w:rsid w:val="007E06CB"/>
    <w:rsid w:val="007E09FD"/>
    <w:rsid w:val="007E2451"/>
    <w:rsid w:val="007E4EDA"/>
    <w:rsid w:val="007E5507"/>
    <w:rsid w:val="007F1AF2"/>
    <w:rsid w:val="007F385F"/>
    <w:rsid w:val="007F5857"/>
    <w:rsid w:val="007F67E3"/>
    <w:rsid w:val="007F748C"/>
    <w:rsid w:val="00804CA3"/>
    <w:rsid w:val="00814330"/>
    <w:rsid w:val="0081726C"/>
    <w:rsid w:val="00831C24"/>
    <w:rsid w:val="0083361E"/>
    <w:rsid w:val="00837373"/>
    <w:rsid w:val="008410B3"/>
    <w:rsid w:val="00841A33"/>
    <w:rsid w:val="00841F8B"/>
    <w:rsid w:val="00844A3B"/>
    <w:rsid w:val="00854489"/>
    <w:rsid w:val="008663DC"/>
    <w:rsid w:val="0087373C"/>
    <w:rsid w:val="0087664E"/>
    <w:rsid w:val="00887C1C"/>
    <w:rsid w:val="008912A4"/>
    <w:rsid w:val="008A06CB"/>
    <w:rsid w:val="008A1500"/>
    <w:rsid w:val="008A41CD"/>
    <w:rsid w:val="008C5DAB"/>
    <w:rsid w:val="008D304B"/>
    <w:rsid w:val="008D429A"/>
    <w:rsid w:val="008E46F4"/>
    <w:rsid w:val="008E4948"/>
    <w:rsid w:val="008E6C01"/>
    <w:rsid w:val="008F15CC"/>
    <w:rsid w:val="008F2752"/>
    <w:rsid w:val="008F5482"/>
    <w:rsid w:val="008F561B"/>
    <w:rsid w:val="00900613"/>
    <w:rsid w:val="00901708"/>
    <w:rsid w:val="009018D4"/>
    <w:rsid w:val="00904E9F"/>
    <w:rsid w:val="0091028D"/>
    <w:rsid w:val="00910324"/>
    <w:rsid w:val="00911B9E"/>
    <w:rsid w:val="00912B1B"/>
    <w:rsid w:val="009177E5"/>
    <w:rsid w:val="00917C2D"/>
    <w:rsid w:val="009207FC"/>
    <w:rsid w:val="0092218A"/>
    <w:rsid w:val="009229B1"/>
    <w:rsid w:val="009263CB"/>
    <w:rsid w:val="00930F7D"/>
    <w:rsid w:val="0094341A"/>
    <w:rsid w:val="00947BCD"/>
    <w:rsid w:val="00950948"/>
    <w:rsid w:val="00951907"/>
    <w:rsid w:val="00961D66"/>
    <w:rsid w:val="0096793B"/>
    <w:rsid w:val="009706ED"/>
    <w:rsid w:val="009707AC"/>
    <w:rsid w:val="00973371"/>
    <w:rsid w:val="00977497"/>
    <w:rsid w:val="00981EB2"/>
    <w:rsid w:val="0098449C"/>
    <w:rsid w:val="00992EC8"/>
    <w:rsid w:val="00996D4C"/>
    <w:rsid w:val="009A1499"/>
    <w:rsid w:val="009A44EA"/>
    <w:rsid w:val="009A4689"/>
    <w:rsid w:val="009A59F8"/>
    <w:rsid w:val="009A63CA"/>
    <w:rsid w:val="009B2312"/>
    <w:rsid w:val="009B5435"/>
    <w:rsid w:val="009B6F73"/>
    <w:rsid w:val="009C6993"/>
    <w:rsid w:val="009D02AD"/>
    <w:rsid w:val="009D08A9"/>
    <w:rsid w:val="009D1F86"/>
    <w:rsid w:val="009D2849"/>
    <w:rsid w:val="009D3064"/>
    <w:rsid w:val="009E0CE3"/>
    <w:rsid w:val="009E2E64"/>
    <w:rsid w:val="009E7B1D"/>
    <w:rsid w:val="009F0C17"/>
    <w:rsid w:val="009F51CD"/>
    <w:rsid w:val="00A014A3"/>
    <w:rsid w:val="00A036EE"/>
    <w:rsid w:val="00A1025E"/>
    <w:rsid w:val="00A159FB"/>
    <w:rsid w:val="00A27775"/>
    <w:rsid w:val="00A316B7"/>
    <w:rsid w:val="00A31706"/>
    <w:rsid w:val="00A32C8B"/>
    <w:rsid w:val="00A37E00"/>
    <w:rsid w:val="00A505F1"/>
    <w:rsid w:val="00A52A24"/>
    <w:rsid w:val="00A566B0"/>
    <w:rsid w:val="00A56735"/>
    <w:rsid w:val="00A6590F"/>
    <w:rsid w:val="00A72557"/>
    <w:rsid w:val="00A7683D"/>
    <w:rsid w:val="00A85AB1"/>
    <w:rsid w:val="00A87D63"/>
    <w:rsid w:val="00A91CB7"/>
    <w:rsid w:val="00A9305A"/>
    <w:rsid w:val="00A937B5"/>
    <w:rsid w:val="00A9776B"/>
    <w:rsid w:val="00AA1E71"/>
    <w:rsid w:val="00AB0D90"/>
    <w:rsid w:val="00AC750E"/>
    <w:rsid w:val="00AD1E66"/>
    <w:rsid w:val="00AE08B2"/>
    <w:rsid w:val="00AE400B"/>
    <w:rsid w:val="00AE602E"/>
    <w:rsid w:val="00AF1327"/>
    <w:rsid w:val="00AF3142"/>
    <w:rsid w:val="00AF3BEB"/>
    <w:rsid w:val="00AF415B"/>
    <w:rsid w:val="00AF6D42"/>
    <w:rsid w:val="00AF756B"/>
    <w:rsid w:val="00B02499"/>
    <w:rsid w:val="00B038BE"/>
    <w:rsid w:val="00B06566"/>
    <w:rsid w:val="00B15373"/>
    <w:rsid w:val="00B15668"/>
    <w:rsid w:val="00B176DE"/>
    <w:rsid w:val="00B272B7"/>
    <w:rsid w:val="00B354A1"/>
    <w:rsid w:val="00B35BA1"/>
    <w:rsid w:val="00B40696"/>
    <w:rsid w:val="00B41DF2"/>
    <w:rsid w:val="00B431FD"/>
    <w:rsid w:val="00B44FB9"/>
    <w:rsid w:val="00B4525A"/>
    <w:rsid w:val="00B45EAC"/>
    <w:rsid w:val="00B521C2"/>
    <w:rsid w:val="00B55A7F"/>
    <w:rsid w:val="00B568FB"/>
    <w:rsid w:val="00B56BF4"/>
    <w:rsid w:val="00B63F3B"/>
    <w:rsid w:val="00B715F0"/>
    <w:rsid w:val="00B761CA"/>
    <w:rsid w:val="00B7753D"/>
    <w:rsid w:val="00B91582"/>
    <w:rsid w:val="00B91F0C"/>
    <w:rsid w:val="00B97F01"/>
    <w:rsid w:val="00B97F53"/>
    <w:rsid w:val="00BA1215"/>
    <w:rsid w:val="00BA5736"/>
    <w:rsid w:val="00BB09D4"/>
    <w:rsid w:val="00BB0A77"/>
    <w:rsid w:val="00BB2436"/>
    <w:rsid w:val="00BB3DDA"/>
    <w:rsid w:val="00BB6B9F"/>
    <w:rsid w:val="00BC06C7"/>
    <w:rsid w:val="00BC4091"/>
    <w:rsid w:val="00BC4F8F"/>
    <w:rsid w:val="00BC5DA8"/>
    <w:rsid w:val="00BD0068"/>
    <w:rsid w:val="00BD10EE"/>
    <w:rsid w:val="00BE06E5"/>
    <w:rsid w:val="00BE2768"/>
    <w:rsid w:val="00BF3D23"/>
    <w:rsid w:val="00C057EB"/>
    <w:rsid w:val="00C07071"/>
    <w:rsid w:val="00C25096"/>
    <w:rsid w:val="00C251BD"/>
    <w:rsid w:val="00C26D93"/>
    <w:rsid w:val="00C31645"/>
    <w:rsid w:val="00C32C5A"/>
    <w:rsid w:val="00C32CC7"/>
    <w:rsid w:val="00C3496D"/>
    <w:rsid w:val="00C34F5F"/>
    <w:rsid w:val="00C402C6"/>
    <w:rsid w:val="00C414BE"/>
    <w:rsid w:val="00C4698E"/>
    <w:rsid w:val="00C56DB0"/>
    <w:rsid w:val="00C60F3F"/>
    <w:rsid w:val="00C631C3"/>
    <w:rsid w:val="00C6724E"/>
    <w:rsid w:val="00C717A1"/>
    <w:rsid w:val="00C72CF9"/>
    <w:rsid w:val="00C94CCF"/>
    <w:rsid w:val="00C96B26"/>
    <w:rsid w:val="00CB234B"/>
    <w:rsid w:val="00CB4032"/>
    <w:rsid w:val="00CB4255"/>
    <w:rsid w:val="00CB4475"/>
    <w:rsid w:val="00CC3922"/>
    <w:rsid w:val="00CD3D1E"/>
    <w:rsid w:val="00CD497E"/>
    <w:rsid w:val="00CD6CBA"/>
    <w:rsid w:val="00CF4EAF"/>
    <w:rsid w:val="00CF7E7B"/>
    <w:rsid w:val="00D04581"/>
    <w:rsid w:val="00D11717"/>
    <w:rsid w:val="00D13372"/>
    <w:rsid w:val="00D20FAA"/>
    <w:rsid w:val="00D22789"/>
    <w:rsid w:val="00D24703"/>
    <w:rsid w:val="00D2761B"/>
    <w:rsid w:val="00D27AB2"/>
    <w:rsid w:val="00D36ADF"/>
    <w:rsid w:val="00D379F7"/>
    <w:rsid w:val="00D4063B"/>
    <w:rsid w:val="00D40813"/>
    <w:rsid w:val="00D40DFA"/>
    <w:rsid w:val="00D40EBC"/>
    <w:rsid w:val="00D544B7"/>
    <w:rsid w:val="00D60625"/>
    <w:rsid w:val="00D6636A"/>
    <w:rsid w:val="00D71F51"/>
    <w:rsid w:val="00D76E2E"/>
    <w:rsid w:val="00D77086"/>
    <w:rsid w:val="00D81BDF"/>
    <w:rsid w:val="00D84150"/>
    <w:rsid w:val="00D92EBF"/>
    <w:rsid w:val="00D93C8B"/>
    <w:rsid w:val="00D93F1C"/>
    <w:rsid w:val="00DA11F5"/>
    <w:rsid w:val="00DA3CFC"/>
    <w:rsid w:val="00DA4D2C"/>
    <w:rsid w:val="00DA776C"/>
    <w:rsid w:val="00DB08F1"/>
    <w:rsid w:val="00DB126F"/>
    <w:rsid w:val="00DB79D9"/>
    <w:rsid w:val="00DC488B"/>
    <w:rsid w:val="00DC553F"/>
    <w:rsid w:val="00DD3AF2"/>
    <w:rsid w:val="00DD3D37"/>
    <w:rsid w:val="00DD3DA7"/>
    <w:rsid w:val="00DD4126"/>
    <w:rsid w:val="00DD505F"/>
    <w:rsid w:val="00DD6777"/>
    <w:rsid w:val="00DD765D"/>
    <w:rsid w:val="00DE25E8"/>
    <w:rsid w:val="00DE410F"/>
    <w:rsid w:val="00DE6109"/>
    <w:rsid w:val="00DF208C"/>
    <w:rsid w:val="00DF6BDA"/>
    <w:rsid w:val="00E004B0"/>
    <w:rsid w:val="00E05095"/>
    <w:rsid w:val="00E07027"/>
    <w:rsid w:val="00E101BC"/>
    <w:rsid w:val="00E133DA"/>
    <w:rsid w:val="00E150FF"/>
    <w:rsid w:val="00E210A0"/>
    <w:rsid w:val="00E24BEE"/>
    <w:rsid w:val="00E318EC"/>
    <w:rsid w:val="00E40CD2"/>
    <w:rsid w:val="00E517FE"/>
    <w:rsid w:val="00E53668"/>
    <w:rsid w:val="00E6126F"/>
    <w:rsid w:val="00E649E0"/>
    <w:rsid w:val="00E86264"/>
    <w:rsid w:val="00E90686"/>
    <w:rsid w:val="00EA30F5"/>
    <w:rsid w:val="00EB0D6B"/>
    <w:rsid w:val="00EB20DE"/>
    <w:rsid w:val="00EB5C24"/>
    <w:rsid w:val="00EC0C47"/>
    <w:rsid w:val="00EC17DD"/>
    <w:rsid w:val="00EC6F78"/>
    <w:rsid w:val="00ED4B45"/>
    <w:rsid w:val="00ED7BA9"/>
    <w:rsid w:val="00EE1B03"/>
    <w:rsid w:val="00EE2133"/>
    <w:rsid w:val="00EE4E13"/>
    <w:rsid w:val="00EE7E86"/>
    <w:rsid w:val="00EF1D59"/>
    <w:rsid w:val="00F001BA"/>
    <w:rsid w:val="00F00714"/>
    <w:rsid w:val="00F02AFA"/>
    <w:rsid w:val="00F02E9B"/>
    <w:rsid w:val="00F0559F"/>
    <w:rsid w:val="00F05642"/>
    <w:rsid w:val="00F067AE"/>
    <w:rsid w:val="00F07DF3"/>
    <w:rsid w:val="00F13FAC"/>
    <w:rsid w:val="00F17F6D"/>
    <w:rsid w:val="00F20521"/>
    <w:rsid w:val="00F2447B"/>
    <w:rsid w:val="00F27212"/>
    <w:rsid w:val="00F27AEF"/>
    <w:rsid w:val="00F377F7"/>
    <w:rsid w:val="00F402F2"/>
    <w:rsid w:val="00F41303"/>
    <w:rsid w:val="00F414CA"/>
    <w:rsid w:val="00F4241A"/>
    <w:rsid w:val="00F434FD"/>
    <w:rsid w:val="00F473B1"/>
    <w:rsid w:val="00F51AD4"/>
    <w:rsid w:val="00F5589C"/>
    <w:rsid w:val="00F5660E"/>
    <w:rsid w:val="00F70923"/>
    <w:rsid w:val="00F76FC0"/>
    <w:rsid w:val="00F81713"/>
    <w:rsid w:val="00F81B70"/>
    <w:rsid w:val="00F86A6B"/>
    <w:rsid w:val="00F90961"/>
    <w:rsid w:val="00F96A6C"/>
    <w:rsid w:val="00FA22FF"/>
    <w:rsid w:val="00FA2AEF"/>
    <w:rsid w:val="00FA66DC"/>
    <w:rsid w:val="00FB17F6"/>
    <w:rsid w:val="00FB5011"/>
    <w:rsid w:val="00FB5387"/>
    <w:rsid w:val="00FC1204"/>
    <w:rsid w:val="00FC23E4"/>
    <w:rsid w:val="00FC3EBA"/>
    <w:rsid w:val="00FD0845"/>
    <w:rsid w:val="00FE3468"/>
    <w:rsid w:val="00FE5E98"/>
    <w:rsid w:val="00FE7DCD"/>
    <w:rsid w:val="00FF14DE"/>
    <w:rsid w:val="00FF1A78"/>
    <w:rsid w:val="00FF4817"/>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73F8C85A-8007-497C-B848-D022DF94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paragraph" w:styleId="berschrift1">
    <w:name w:val="heading 1"/>
    <w:basedOn w:val="Standard"/>
    <w:next w:val="Standard"/>
    <w:link w:val="berschrift1Zchn"/>
    <w:qFormat/>
    <w:rsid w:val="0091028D"/>
    <w:pPr>
      <w:keepNext/>
      <w:outlineLvl w:val="0"/>
    </w:pPr>
    <w:rPr>
      <w:rFonts w:ascii="AvantGarde Md BT" w:eastAsia="Times New Roman" w:hAnsi="AvantGarde Md BT" w:cs="Times New Roman"/>
      <w:b/>
      <w:noProof w:val="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character" w:styleId="NichtaufgelsteErwhnung">
    <w:name w:val="Unresolved Mention"/>
    <w:basedOn w:val="Absatz-Standardschriftart"/>
    <w:uiPriority w:val="99"/>
    <w:semiHidden/>
    <w:unhideWhenUsed/>
    <w:rsid w:val="00F02E9B"/>
    <w:rPr>
      <w:color w:val="605E5C"/>
      <w:shd w:val="clear" w:color="auto" w:fill="E1DFDD"/>
    </w:rPr>
  </w:style>
  <w:style w:type="character" w:customStyle="1" w:styleId="berschrift1Zchn">
    <w:name w:val="Überschrift 1 Zchn"/>
    <w:basedOn w:val="Absatz-Standardschriftart"/>
    <w:link w:val="berschrift1"/>
    <w:rsid w:val="0091028D"/>
    <w:rPr>
      <w:rFonts w:ascii="AvantGarde Md BT" w:eastAsia="Times New Roman" w:hAnsi="AvantGarde Md BT" w:cs="Times New Roman"/>
      <w:b/>
      <w:szCs w:val="20"/>
      <w:lang w:val="de-DE"/>
    </w:rPr>
  </w:style>
  <w:style w:type="paragraph" w:customStyle="1" w:styleId="Default">
    <w:name w:val="Default"/>
    <w:rsid w:val="0091028D"/>
    <w:pPr>
      <w:autoSpaceDE w:val="0"/>
      <w:autoSpaceDN w:val="0"/>
      <w:adjustRightInd w:val="0"/>
    </w:pPr>
    <w:rPr>
      <w:rFonts w:ascii="Arial" w:eastAsia="Times New Roman" w:hAnsi="Arial" w:cs="Arial"/>
      <w:color w:val="000000"/>
      <w:lang w:val="de-DE"/>
    </w:rPr>
  </w:style>
  <w:style w:type="paragraph" w:styleId="berarbeitung">
    <w:name w:val="Revision"/>
    <w:hidden/>
    <w:uiPriority w:val="99"/>
    <w:semiHidden/>
    <w:rsid w:val="00E40CD2"/>
    <w:rPr>
      <w:noProo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tire-cologne.com/events/walk-of-services/tpms-trail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tire-cologn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undesverband-reifenhandel.de/" TargetMode="External"/><Relationship Id="rId4" Type="http://schemas.openxmlformats.org/officeDocument/2006/relationships/settings" Target="settings.xml"/><Relationship Id="rId9" Type="http://schemas.openxmlformats.org/officeDocument/2006/relationships/hyperlink" Target="https://www.thetire-cologne.com/events/walk-of-services/wdk_reifenmont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65D5-7E87-4AC3-ACE7-DFEF297A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48</cp:revision>
  <cp:lastPrinted>2018-11-09T10:12:00Z</cp:lastPrinted>
  <dcterms:created xsi:type="dcterms:W3CDTF">2026-04-01T09:50:00Z</dcterms:created>
  <dcterms:modified xsi:type="dcterms:W3CDTF">2026-04-09T13:32:00Z</dcterms:modified>
</cp:coreProperties>
</file>