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3C5959AB" w14:textId="6A17E194" w:rsidR="004C7BE0" w:rsidRDefault="004C7BE0" w:rsidP="00A11D4B">
      <w:pPr>
        <w:rPr>
          <w:rFonts w:ascii="Arial" w:hAnsi="Arial" w:cs="Arial"/>
          <w:b/>
          <w:color w:val="007BC2"/>
          <w:sz w:val="36"/>
          <w:szCs w:val="36"/>
        </w:rPr>
      </w:pPr>
    </w:p>
    <w:p w14:paraId="7622ED67" w14:textId="47BCC991" w:rsidR="0089185D" w:rsidRPr="0089185D" w:rsidRDefault="00B42EF9" w:rsidP="0089185D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Kleine Teile mit großer Wirkung</w:t>
      </w:r>
    </w:p>
    <w:p w14:paraId="327DFBC4" w14:textId="63D19A62" w:rsidR="00094A41" w:rsidRPr="007A2B52" w:rsidRDefault="00B42EF9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Reifenventile für Kraftfahrzeuge </w:t>
      </w:r>
      <w:r w:rsidR="00B24971">
        <w:rPr>
          <w:color w:val="007BC2"/>
          <w:sz w:val="30"/>
          <w:szCs w:val="30"/>
        </w:rPr>
        <w:t xml:space="preserve">– richtige Auswahl und Montage sorgt für </w:t>
      </w:r>
      <w:r w:rsidR="00691C61">
        <w:rPr>
          <w:color w:val="007BC2"/>
          <w:sz w:val="30"/>
          <w:szCs w:val="30"/>
        </w:rPr>
        <w:t>Sicherheit beim Fahren</w:t>
      </w:r>
    </w:p>
    <w:p w14:paraId="26306619" w14:textId="77777777" w:rsidR="00094A41" w:rsidRPr="00B03FA2" w:rsidRDefault="00094A41" w:rsidP="00094A41">
      <w:pPr>
        <w:pStyle w:val="BRVFliesstext"/>
        <w:rPr>
          <w:sz w:val="20"/>
          <w:szCs w:val="20"/>
        </w:rPr>
      </w:pPr>
    </w:p>
    <w:p w14:paraId="6A1B8EE4" w14:textId="1FB2A5EF" w:rsidR="00BE1E0A" w:rsidRDefault="00A05F18" w:rsidP="00015F85">
      <w:pPr>
        <w:pStyle w:val="BRVFliesstext"/>
        <w:spacing w:after="120"/>
        <w:jc w:val="both"/>
        <w:rPr>
          <w:sz w:val="20"/>
          <w:szCs w:val="20"/>
        </w:rPr>
      </w:pPr>
      <w:r w:rsidRPr="00A05F18">
        <w:rPr>
          <w:i/>
          <w:iCs/>
          <w:sz w:val="20"/>
          <w:szCs w:val="20"/>
        </w:rPr>
        <w:t xml:space="preserve">(Bonn, </w:t>
      </w:r>
      <w:r w:rsidR="00BE0F02">
        <w:rPr>
          <w:i/>
          <w:iCs/>
          <w:sz w:val="20"/>
          <w:szCs w:val="20"/>
        </w:rPr>
        <w:t>24</w:t>
      </w:r>
      <w:r w:rsidRPr="00A05F18">
        <w:rPr>
          <w:i/>
          <w:iCs/>
          <w:sz w:val="20"/>
          <w:szCs w:val="20"/>
        </w:rPr>
        <w:t>. April 202</w:t>
      </w:r>
      <w:r w:rsidRPr="00782095">
        <w:rPr>
          <w:i/>
          <w:iCs/>
          <w:sz w:val="20"/>
          <w:szCs w:val="20"/>
        </w:rPr>
        <w:t>5</w:t>
      </w:r>
      <w:r w:rsidRPr="00A05F18">
        <w:rPr>
          <w:i/>
          <w:iCs/>
          <w:sz w:val="20"/>
          <w:szCs w:val="20"/>
        </w:rPr>
        <w:t>)</w:t>
      </w:r>
      <w:r w:rsidR="00A11D4B">
        <w:rPr>
          <w:sz w:val="20"/>
          <w:szCs w:val="20"/>
        </w:rPr>
        <w:t xml:space="preserve"> </w:t>
      </w:r>
      <w:r w:rsidR="002D1417">
        <w:rPr>
          <w:sz w:val="20"/>
          <w:szCs w:val="20"/>
        </w:rPr>
        <w:t xml:space="preserve">Manche kommen in Form von Kunststoff-Emojis daher, andere zeigen sich als Totenkopf, wieder andere </w:t>
      </w:r>
      <w:r w:rsidR="00420E62">
        <w:rPr>
          <w:sz w:val="20"/>
          <w:szCs w:val="20"/>
        </w:rPr>
        <w:t xml:space="preserve">locken </w:t>
      </w:r>
      <w:r w:rsidR="00710A4C">
        <w:rPr>
          <w:sz w:val="20"/>
          <w:szCs w:val="20"/>
        </w:rPr>
        <w:t xml:space="preserve">in XL-Ausführung </w:t>
      </w:r>
      <w:r w:rsidR="00420E62">
        <w:rPr>
          <w:sz w:val="20"/>
          <w:szCs w:val="20"/>
        </w:rPr>
        <w:t>mit Aufschriften zur praktischen Kennzeichnung der Reifenposition am Fahrzeug: Die Auswahl an Reifenventilen</w:t>
      </w:r>
      <w:r w:rsidR="00E97500">
        <w:rPr>
          <w:sz w:val="20"/>
          <w:szCs w:val="20"/>
        </w:rPr>
        <w:t xml:space="preserve">, mit denen sich der Look </w:t>
      </w:r>
      <w:r w:rsidR="00F8573F">
        <w:rPr>
          <w:sz w:val="20"/>
          <w:szCs w:val="20"/>
        </w:rPr>
        <w:t xml:space="preserve">der Räder an </w:t>
      </w:r>
      <w:r w:rsidR="003E4810">
        <w:rPr>
          <w:sz w:val="20"/>
          <w:szCs w:val="20"/>
        </w:rPr>
        <w:t>zwei- oder vierrädrigen Kraftfahrzeugen</w:t>
      </w:r>
      <w:r w:rsidR="00E97500">
        <w:rPr>
          <w:sz w:val="20"/>
          <w:szCs w:val="20"/>
        </w:rPr>
        <w:t xml:space="preserve"> individu</w:t>
      </w:r>
      <w:r w:rsidR="0078570D">
        <w:rPr>
          <w:sz w:val="20"/>
          <w:szCs w:val="20"/>
        </w:rPr>
        <w:t>ell</w:t>
      </w:r>
      <w:r w:rsidR="00E97500">
        <w:rPr>
          <w:sz w:val="20"/>
          <w:szCs w:val="20"/>
        </w:rPr>
        <w:t xml:space="preserve"> aufpeppen lässt, ist </w:t>
      </w:r>
      <w:r w:rsidR="003E4810">
        <w:rPr>
          <w:sz w:val="20"/>
          <w:szCs w:val="20"/>
        </w:rPr>
        <w:t>groß.</w:t>
      </w:r>
      <w:r w:rsidR="00CF7FCE">
        <w:rPr>
          <w:sz w:val="20"/>
          <w:szCs w:val="20"/>
        </w:rPr>
        <w:t xml:space="preserve"> Aber erfüllen diese </w:t>
      </w:r>
      <w:r w:rsidR="00DC0C64">
        <w:rPr>
          <w:sz w:val="20"/>
          <w:szCs w:val="20"/>
        </w:rPr>
        <w:t>vielfach</w:t>
      </w:r>
      <w:r w:rsidR="009A347D">
        <w:rPr>
          <w:sz w:val="20"/>
          <w:szCs w:val="20"/>
        </w:rPr>
        <w:t xml:space="preserve"> online angebotenen </w:t>
      </w:r>
      <w:r w:rsidR="00CF7FCE">
        <w:rPr>
          <w:sz w:val="20"/>
          <w:szCs w:val="20"/>
        </w:rPr>
        <w:t xml:space="preserve">Gadgets auch </w:t>
      </w:r>
      <w:r w:rsidR="00F97AF5">
        <w:rPr>
          <w:sz w:val="20"/>
          <w:szCs w:val="20"/>
        </w:rPr>
        <w:t>den</w:t>
      </w:r>
      <w:r w:rsidR="00CF7FCE">
        <w:rPr>
          <w:sz w:val="20"/>
          <w:szCs w:val="20"/>
        </w:rPr>
        <w:t xml:space="preserve"> Zweck</w:t>
      </w:r>
      <w:r w:rsidR="00606E6B">
        <w:rPr>
          <w:sz w:val="20"/>
          <w:szCs w:val="20"/>
        </w:rPr>
        <w:t>, die Luft im Reifen und dadurch das Fahrzeug sicher in der Spur zu halten?</w:t>
      </w:r>
      <w:r w:rsidR="006523C1">
        <w:rPr>
          <w:sz w:val="20"/>
          <w:szCs w:val="20"/>
        </w:rPr>
        <w:t xml:space="preserve"> </w:t>
      </w:r>
    </w:p>
    <w:p w14:paraId="0C36CF7F" w14:textId="08124179" w:rsidR="004E14F9" w:rsidRDefault="006523C1" w:rsidP="00015F85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„Die Auswahl der Reifenventile</w:t>
      </w:r>
      <w:r w:rsidR="00524A7D">
        <w:rPr>
          <w:sz w:val="20"/>
          <w:szCs w:val="20"/>
        </w:rPr>
        <w:t xml:space="preserve"> und </w:t>
      </w:r>
      <w:r w:rsidR="00197E9D">
        <w:rPr>
          <w:sz w:val="20"/>
          <w:szCs w:val="20"/>
        </w:rPr>
        <w:t>-</w:t>
      </w:r>
      <w:r w:rsidR="00524A7D">
        <w:rPr>
          <w:sz w:val="20"/>
          <w:szCs w:val="20"/>
        </w:rPr>
        <w:t>kappen</w:t>
      </w:r>
      <w:r>
        <w:rPr>
          <w:sz w:val="20"/>
          <w:szCs w:val="20"/>
        </w:rPr>
        <w:t xml:space="preserve"> </w:t>
      </w:r>
      <w:r w:rsidR="004D3B83">
        <w:rPr>
          <w:sz w:val="20"/>
          <w:szCs w:val="20"/>
        </w:rPr>
        <w:t xml:space="preserve">muss auf </w:t>
      </w:r>
      <w:r w:rsidR="009132B4">
        <w:rPr>
          <w:sz w:val="20"/>
          <w:szCs w:val="20"/>
        </w:rPr>
        <w:t>Rad und Reifen</w:t>
      </w:r>
      <w:r w:rsidR="004D3B83">
        <w:rPr>
          <w:sz w:val="20"/>
          <w:szCs w:val="20"/>
        </w:rPr>
        <w:t xml:space="preserve"> abgestimmt sein</w:t>
      </w:r>
      <w:r w:rsidR="008926B7">
        <w:rPr>
          <w:sz w:val="20"/>
          <w:szCs w:val="20"/>
        </w:rPr>
        <w:t xml:space="preserve">, damit größtmögliche Fahrsicherheit gegeben ist“, sagt Michael Schwämmlein, </w:t>
      </w:r>
      <w:r w:rsidR="00FF1C21">
        <w:rPr>
          <w:sz w:val="20"/>
          <w:szCs w:val="20"/>
        </w:rPr>
        <w:t>Geschäftsführer Technik beim Bundesverband Reifenhandel und Vulkaniseur-Handwerk (BRV) in Bonn</w:t>
      </w:r>
      <w:r w:rsidR="00F97AF5">
        <w:rPr>
          <w:sz w:val="20"/>
          <w:szCs w:val="20"/>
        </w:rPr>
        <w:t>, und warnt</w:t>
      </w:r>
      <w:r w:rsidR="00C41465">
        <w:rPr>
          <w:sz w:val="20"/>
          <w:szCs w:val="20"/>
        </w:rPr>
        <w:t xml:space="preserve"> z. B.</w:t>
      </w:r>
      <w:r w:rsidR="009470EA">
        <w:rPr>
          <w:sz w:val="20"/>
          <w:szCs w:val="20"/>
        </w:rPr>
        <w:t xml:space="preserve"> vor der Verwendung schwerer „Zierkappen“ aus Metall </w:t>
      </w:r>
      <w:r w:rsidR="0080683D">
        <w:rPr>
          <w:sz w:val="20"/>
          <w:szCs w:val="20"/>
        </w:rPr>
        <w:t>oder großer Kunststoff-Venti</w:t>
      </w:r>
      <w:r w:rsidR="00B65FEE">
        <w:rPr>
          <w:sz w:val="20"/>
          <w:szCs w:val="20"/>
        </w:rPr>
        <w:t>l</w:t>
      </w:r>
      <w:r w:rsidR="0080683D">
        <w:rPr>
          <w:sz w:val="20"/>
          <w:szCs w:val="20"/>
        </w:rPr>
        <w:t>kappen ohne Dichtung</w:t>
      </w:r>
      <w:r w:rsidR="00F97AF5">
        <w:rPr>
          <w:sz w:val="20"/>
          <w:szCs w:val="20"/>
        </w:rPr>
        <w:t>: „</w:t>
      </w:r>
      <w:r w:rsidR="00524A7D">
        <w:rPr>
          <w:sz w:val="20"/>
          <w:szCs w:val="20"/>
        </w:rPr>
        <w:t xml:space="preserve">In vielen </w:t>
      </w:r>
      <w:r w:rsidR="0028115E">
        <w:rPr>
          <w:sz w:val="20"/>
          <w:szCs w:val="20"/>
        </w:rPr>
        <w:t xml:space="preserve">solcher </w:t>
      </w:r>
      <w:r w:rsidR="00524A7D">
        <w:rPr>
          <w:sz w:val="20"/>
          <w:szCs w:val="20"/>
        </w:rPr>
        <w:t>Gadget</w:t>
      </w:r>
      <w:r w:rsidR="0028115E">
        <w:rPr>
          <w:sz w:val="20"/>
          <w:szCs w:val="20"/>
        </w:rPr>
        <w:t>s</w:t>
      </w:r>
      <w:r w:rsidR="00197E9D">
        <w:rPr>
          <w:sz w:val="20"/>
          <w:szCs w:val="20"/>
        </w:rPr>
        <w:t xml:space="preserve"> schlummern Risiken!“</w:t>
      </w:r>
      <w:r w:rsidR="00C41465">
        <w:rPr>
          <w:sz w:val="20"/>
          <w:szCs w:val="20"/>
        </w:rPr>
        <w:t xml:space="preserve"> </w:t>
      </w:r>
      <w:r w:rsidR="00764B7E">
        <w:rPr>
          <w:sz w:val="20"/>
          <w:szCs w:val="20"/>
        </w:rPr>
        <w:t xml:space="preserve">So kann </w:t>
      </w:r>
      <w:r w:rsidR="002E43A5">
        <w:rPr>
          <w:sz w:val="20"/>
          <w:szCs w:val="20"/>
        </w:rPr>
        <w:t>etwa</w:t>
      </w:r>
      <w:r w:rsidR="00764B7E">
        <w:rPr>
          <w:sz w:val="20"/>
          <w:szCs w:val="20"/>
        </w:rPr>
        <w:t xml:space="preserve"> h</w:t>
      </w:r>
      <w:r w:rsidR="00C41465">
        <w:rPr>
          <w:sz w:val="20"/>
          <w:szCs w:val="20"/>
        </w:rPr>
        <w:t xml:space="preserve">ohes Gewicht </w:t>
      </w:r>
      <w:r w:rsidR="00D803B0">
        <w:rPr>
          <w:sz w:val="20"/>
          <w:szCs w:val="20"/>
        </w:rPr>
        <w:t xml:space="preserve">des Ventildeckels </w:t>
      </w:r>
      <w:r w:rsidR="006B3DD8">
        <w:rPr>
          <w:sz w:val="20"/>
          <w:szCs w:val="20"/>
        </w:rPr>
        <w:t>durch die</w:t>
      </w:r>
      <w:r w:rsidR="00D803B0">
        <w:rPr>
          <w:sz w:val="20"/>
          <w:szCs w:val="20"/>
        </w:rPr>
        <w:t xml:space="preserve"> zusätzliche Belastung des Ventils </w:t>
      </w:r>
      <w:r w:rsidR="000C09C5">
        <w:rPr>
          <w:sz w:val="20"/>
          <w:szCs w:val="20"/>
        </w:rPr>
        <w:t xml:space="preserve">dazu </w:t>
      </w:r>
      <w:r w:rsidR="00D803B0">
        <w:rPr>
          <w:sz w:val="20"/>
          <w:szCs w:val="20"/>
        </w:rPr>
        <w:t>führen, da</w:t>
      </w:r>
      <w:r w:rsidR="0093504C">
        <w:rPr>
          <w:sz w:val="20"/>
          <w:szCs w:val="20"/>
        </w:rPr>
        <w:t>s</w:t>
      </w:r>
      <w:r w:rsidR="00D803B0">
        <w:rPr>
          <w:sz w:val="20"/>
          <w:szCs w:val="20"/>
        </w:rPr>
        <w:t>s</w:t>
      </w:r>
      <w:r w:rsidR="000C09C5">
        <w:rPr>
          <w:sz w:val="20"/>
          <w:szCs w:val="20"/>
        </w:rPr>
        <w:t xml:space="preserve"> das Ventil </w:t>
      </w:r>
      <w:r w:rsidR="00790844">
        <w:rPr>
          <w:sz w:val="20"/>
          <w:szCs w:val="20"/>
        </w:rPr>
        <w:t xml:space="preserve">im Fahrbetrieb – vor allem bei höhreren Geschwindigkeiten </w:t>
      </w:r>
      <w:r w:rsidR="00F37584">
        <w:rPr>
          <w:sz w:val="20"/>
          <w:szCs w:val="20"/>
        </w:rPr>
        <w:t>–</w:t>
      </w:r>
      <w:r w:rsidR="00790844">
        <w:rPr>
          <w:sz w:val="20"/>
          <w:szCs w:val="20"/>
        </w:rPr>
        <w:t xml:space="preserve"> </w:t>
      </w:r>
      <w:r w:rsidR="00F37584">
        <w:rPr>
          <w:sz w:val="20"/>
          <w:szCs w:val="20"/>
        </w:rPr>
        <w:t xml:space="preserve">durch die Fliehkraft abgewinkelt </w:t>
      </w:r>
      <w:r w:rsidR="003254AA">
        <w:rPr>
          <w:sz w:val="20"/>
          <w:szCs w:val="20"/>
        </w:rPr>
        <w:t>wird</w:t>
      </w:r>
      <w:r w:rsidR="00764B7E">
        <w:rPr>
          <w:sz w:val="20"/>
          <w:szCs w:val="20"/>
        </w:rPr>
        <w:t>;</w:t>
      </w:r>
      <w:r w:rsidR="003254AA">
        <w:rPr>
          <w:sz w:val="20"/>
          <w:szCs w:val="20"/>
        </w:rPr>
        <w:t xml:space="preserve"> zu große Abmessungen bergen die Gefahr, dass das Ventil </w:t>
      </w:r>
      <w:r w:rsidR="00E31259">
        <w:rPr>
          <w:sz w:val="20"/>
          <w:szCs w:val="20"/>
        </w:rPr>
        <w:t xml:space="preserve">beim Fahren </w:t>
      </w:r>
      <w:r w:rsidR="003254AA">
        <w:rPr>
          <w:sz w:val="20"/>
          <w:szCs w:val="20"/>
        </w:rPr>
        <w:t>abschert</w:t>
      </w:r>
      <w:r w:rsidR="0090120E">
        <w:rPr>
          <w:sz w:val="20"/>
          <w:szCs w:val="20"/>
        </w:rPr>
        <w:t xml:space="preserve">. </w:t>
      </w:r>
      <w:r w:rsidR="007F3B01">
        <w:rPr>
          <w:sz w:val="20"/>
          <w:szCs w:val="20"/>
        </w:rPr>
        <w:t>Fehlt die Dichtung</w:t>
      </w:r>
      <w:r w:rsidR="00D0017C">
        <w:rPr>
          <w:sz w:val="20"/>
          <w:szCs w:val="20"/>
        </w:rPr>
        <w:t xml:space="preserve">, </w:t>
      </w:r>
      <w:r w:rsidR="007F3B01">
        <w:rPr>
          <w:sz w:val="20"/>
          <w:szCs w:val="20"/>
        </w:rPr>
        <w:t xml:space="preserve">passt der Ventildeckel nicht richtig oder </w:t>
      </w:r>
      <w:r w:rsidR="00762CD7">
        <w:rPr>
          <w:sz w:val="20"/>
          <w:szCs w:val="20"/>
        </w:rPr>
        <w:t>ist gar keine</w:t>
      </w:r>
      <w:r w:rsidR="007F3B01">
        <w:rPr>
          <w:sz w:val="20"/>
          <w:szCs w:val="20"/>
        </w:rPr>
        <w:t xml:space="preserve"> Kappe </w:t>
      </w:r>
      <w:r w:rsidR="00762CD7">
        <w:rPr>
          <w:sz w:val="20"/>
          <w:szCs w:val="20"/>
        </w:rPr>
        <w:t>vorhanden</w:t>
      </w:r>
      <w:r w:rsidR="007F3B01">
        <w:rPr>
          <w:sz w:val="20"/>
          <w:szCs w:val="20"/>
        </w:rPr>
        <w:t>,</w:t>
      </w:r>
      <w:r w:rsidR="0090120E">
        <w:rPr>
          <w:sz w:val="20"/>
          <w:szCs w:val="20"/>
        </w:rPr>
        <w:t xml:space="preserve"> </w:t>
      </w:r>
      <w:r w:rsidR="008F31E3">
        <w:rPr>
          <w:sz w:val="20"/>
          <w:szCs w:val="20"/>
        </w:rPr>
        <w:t>schlummert</w:t>
      </w:r>
      <w:r w:rsidR="00F676DA">
        <w:rPr>
          <w:sz w:val="20"/>
          <w:szCs w:val="20"/>
        </w:rPr>
        <w:t xml:space="preserve"> </w:t>
      </w:r>
      <w:r w:rsidR="007F3B01">
        <w:rPr>
          <w:sz w:val="20"/>
          <w:szCs w:val="20"/>
        </w:rPr>
        <w:t xml:space="preserve">darin </w:t>
      </w:r>
      <w:r w:rsidR="00F676DA">
        <w:rPr>
          <w:sz w:val="20"/>
          <w:szCs w:val="20"/>
        </w:rPr>
        <w:t xml:space="preserve">das </w:t>
      </w:r>
      <w:r w:rsidR="0090120E">
        <w:rPr>
          <w:sz w:val="20"/>
          <w:szCs w:val="20"/>
        </w:rPr>
        <w:t>Risiko</w:t>
      </w:r>
      <w:r w:rsidR="00176E5E">
        <w:rPr>
          <w:sz w:val="20"/>
          <w:szCs w:val="20"/>
        </w:rPr>
        <w:t>, dass der Reifen Luft verliert</w:t>
      </w:r>
      <w:r w:rsidR="00E10B41">
        <w:rPr>
          <w:sz w:val="20"/>
          <w:szCs w:val="20"/>
        </w:rPr>
        <w:t xml:space="preserve">, dadurch beim schnellen Fahren </w:t>
      </w:r>
      <w:r w:rsidR="00BF0631">
        <w:rPr>
          <w:sz w:val="20"/>
          <w:szCs w:val="20"/>
        </w:rPr>
        <w:t>stärker „gewalkt“ wird und infolgedessen möglicherweise sogar platzt.</w:t>
      </w:r>
      <w:r w:rsidR="008926B7">
        <w:rPr>
          <w:sz w:val="20"/>
          <w:szCs w:val="20"/>
        </w:rPr>
        <w:t xml:space="preserve"> </w:t>
      </w:r>
      <w:r w:rsidR="004D3B83">
        <w:rPr>
          <w:sz w:val="20"/>
          <w:szCs w:val="20"/>
        </w:rPr>
        <w:t xml:space="preserve"> </w:t>
      </w:r>
      <w:r w:rsidR="00B4467C">
        <w:rPr>
          <w:sz w:val="20"/>
          <w:szCs w:val="20"/>
        </w:rPr>
        <w:t xml:space="preserve"> </w:t>
      </w:r>
    </w:p>
    <w:p w14:paraId="418BCDD6" w14:textId="76C9FBC6" w:rsidR="00224FA3" w:rsidRDefault="00616A5E" w:rsidP="00015F85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Auch </w:t>
      </w:r>
      <w:r w:rsidR="0015366B">
        <w:rPr>
          <w:sz w:val="20"/>
          <w:szCs w:val="20"/>
        </w:rPr>
        <w:t xml:space="preserve">bei </w:t>
      </w:r>
      <w:r w:rsidR="0024262A">
        <w:rPr>
          <w:sz w:val="20"/>
          <w:szCs w:val="20"/>
        </w:rPr>
        <w:t xml:space="preserve">der </w:t>
      </w:r>
      <w:r w:rsidR="00A76E44">
        <w:rPr>
          <w:sz w:val="20"/>
          <w:szCs w:val="20"/>
        </w:rPr>
        <w:t xml:space="preserve">Auswahl und </w:t>
      </w:r>
      <w:r w:rsidR="0024262A">
        <w:rPr>
          <w:sz w:val="20"/>
          <w:szCs w:val="20"/>
        </w:rPr>
        <w:t xml:space="preserve">der </w:t>
      </w:r>
      <w:r w:rsidR="00A76E44">
        <w:rPr>
          <w:sz w:val="20"/>
          <w:szCs w:val="20"/>
        </w:rPr>
        <w:t>Montage des</w:t>
      </w:r>
      <w:r>
        <w:rPr>
          <w:sz w:val="20"/>
          <w:szCs w:val="20"/>
        </w:rPr>
        <w:t xml:space="preserve"> Ventil</w:t>
      </w:r>
      <w:r w:rsidR="00A76E44">
        <w:rPr>
          <w:sz w:val="20"/>
          <w:szCs w:val="20"/>
        </w:rPr>
        <w:t>s</w:t>
      </w:r>
      <w:r>
        <w:rPr>
          <w:sz w:val="20"/>
          <w:szCs w:val="20"/>
        </w:rPr>
        <w:t xml:space="preserve"> selbst </w:t>
      </w:r>
      <w:r w:rsidR="0015366B">
        <w:rPr>
          <w:sz w:val="20"/>
          <w:szCs w:val="20"/>
        </w:rPr>
        <w:t xml:space="preserve">sind sicherheitsrelevante </w:t>
      </w:r>
      <w:r w:rsidR="009E1B4D">
        <w:rPr>
          <w:sz w:val="20"/>
          <w:szCs w:val="20"/>
        </w:rPr>
        <w:t>Aspekte zu beachten</w:t>
      </w:r>
      <w:r w:rsidR="00C02E28">
        <w:rPr>
          <w:sz w:val="20"/>
          <w:szCs w:val="20"/>
        </w:rPr>
        <w:t>. „</w:t>
      </w:r>
      <w:r w:rsidR="00965D0D">
        <w:rPr>
          <w:sz w:val="20"/>
          <w:szCs w:val="20"/>
        </w:rPr>
        <w:t xml:space="preserve">Generell darf ein Ventil inklusive der Ventilkappe nie aus der Radkontur </w:t>
      </w:r>
      <w:r w:rsidR="00093596">
        <w:rPr>
          <w:sz w:val="20"/>
          <w:szCs w:val="20"/>
        </w:rPr>
        <w:t>–</w:t>
      </w:r>
      <w:r w:rsidR="00965D0D">
        <w:rPr>
          <w:sz w:val="20"/>
          <w:szCs w:val="20"/>
        </w:rPr>
        <w:t xml:space="preserve"> </w:t>
      </w:r>
      <w:r w:rsidR="00093596">
        <w:rPr>
          <w:sz w:val="20"/>
          <w:szCs w:val="20"/>
        </w:rPr>
        <w:t>genauer gesagt: der Höhe des Felgenhorns – herausragen, da sonst</w:t>
      </w:r>
      <w:r w:rsidR="00452CB8">
        <w:rPr>
          <w:sz w:val="20"/>
          <w:szCs w:val="20"/>
        </w:rPr>
        <w:t xml:space="preserve">, z. B. bei Kontakt mit dem Bordstein, das Ventil abscheren könnte“, </w:t>
      </w:r>
      <w:r w:rsidR="005D54C5">
        <w:rPr>
          <w:sz w:val="20"/>
          <w:szCs w:val="20"/>
        </w:rPr>
        <w:t>erklärt</w:t>
      </w:r>
      <w:r w:rsidR="00452CB8">
        <w:rPr>
          <w:sz w:val="20"/>
          <w:szCs w:val="20"/>
        </w:rPr>
        <w:t xml:space="preserve"> Reifenexperte Schwämmlein. </w:t>
      </w:r>
      <w:r w:rsidR="00FC6143">
        <w:rPr>
          <w:sz w:val="20"/>
          <w:szCs w:val="20"/>
        </w:rPr>
        <w:t xml:space="preserve">Beim Einsatz von Stahlrädern sollte </w:t>
      </w:r>
      <w:r w:rsidR="003B583C">
        <w:rPr>
          <w:sz w:val="20"/>
          <w:szCs w:val="20"/>
        </w:rPr>
        <w:t>geklärt werden, ob Radzier</w:t>
      </w:r>
      <w:r w:rsidR="00396731">
        <w:rPr>
          <w:sz w:val="20"/>
          <w:szCs w:val="20"/>
        </w:rPr>
        <w:t>kappen mit einem Bügel zur Ventilabstützung eingesetzt werden</w:t>
      </w:r>
      <w:r w:rsidR="0067460A">
        <w:rPr>
          <w:sz w:val="20"/>
          <w:szCs w:val="20"/>
        </w:rPr>
        <w:t>. Dementsprechend ist die Ventilausführung und -länge zu wählen: Diese muss Überprüfen und Korrektur des Reifenfülldrucks ermöglichen</w:t>
      </w:r>
      <w:r w:rsidR="00DD7C42">
        <w:rPr>
          <w:sz w:val="20"/>
          <w:szCs w:val="20"/>
        </w:rPr>
        <w:t xml:space="preserve">, sie sollte aber so kurz wie möglich </w:t>
      </w:r>
      <w:r w:rsidR="00CF0546">
        <w:rPr>
          <w:sz w:val="20"/>
          <w:szCs w:val="20"/>
        </w:rPr>
        <w:t>sein</w:t>
      </w:r>
      <w:r w:rsidR="00DD7C42">
        <w:rPr>
          <w:sz w:val="20"/>
          <w:szCs w:val="20"/>
        </w:rPr>
        <w:t>, um die Biegung des Ventils durch die auftretende Fliehkraft zu min</w:t>
      </w:r>
      <w:r w:rsidR="00AC459E">
        <w:rPr>
          <w:sz w:val="20"/>
          <w:szCs w:val="20"/>
        </w:rPr>
        <w:t>imieren.</w:t>
      </w:r>
      <w:r w:rsidR="007D266A">
        <w:rPr>
          <w:sz w:val="20"/>
          <w:szCs w:val="20"/>
        </w:rPr>
        <w:t xml:space="preserve"> Speziell bei Schraubventilen und </w:t>
      </w:r>
      <w:r w:rsidR="008B6CEB">
        <w:rPr>
          <w:sz w:val="20"/>
          <w:szCs w:val="20"/>
        </w:rPr>
        <w:t xml:space="preserve">an Fahrzeugen mit </w:t>
      </w:r>
      <w:r w:rsidR="00BE440F">
        <w:rPr>
          <w:sz w:val="20"/>
          <w:szCs w:val="20"/>
        </w:rPr>
        <w:t xml:space="preserve">ventilsensorbasierten Reifendruck-Kontrollsystemen (RDKS) </w:t>
      </w:r>
      <w:r w:rsidR="00E01412">
        <w:rPr>
          <w:sz w:val="20"/>
          <w:szCs w:val="20"/>
        </w:rPr>
        <w:t>ist auf das korrekte Anzugsdrehmoment der Ventil- und Sensorverschraubung zu achten.</w:t>
      </w:r>
    </w:p>
    <w:p w14:paraId="3975D7C3" w14:textId="77777777" w:rsidR="00224FA3" w:rsidRDefault="00224FA3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14:paraId="519B01CE" w14:textId="77777777" w:rsidR="00616A5E" w:rsidRDefault="00616A5E" w:rsidP="00015F85">
      <w:pPr>
        <w:pStyle w:val="BRVFliesstext"/>
        <w:spacing w:after="120"/>
        <w:jc w:val="both"/>
        <w:rPr>
          <w:sz w:val="20"/>
          <w:szCs w:val="20"/>
        </w:rPr>
      </w:pPr>
    </w:p>
    <w:p w14:paraId="3BBB9C25" w14:textId="77777777" w:rsidR="00224FA3" w:rsidRDefault="00224FA3" w:rsidP="00015F85">
      <w:pPr>
        <w:pStyle w:val="BRVFliesstext"/>
        <w:spacing w:after="120"/>
        <w:jc w:val="both"/>
        <w:rPr>
          <w:sz w:val="20"/>
          <w:szCs w:val="20"/>
        </w:rPr>
      </w:pPr>
    </w:p>
    <w:p w14:paraId="78F5C08C" w14:textId="77777777" w:rsidR="00224FA3" w:rsidRDefault="00224FA3" w:rsidP="00015F85">
      <w:pPr>
        <w:pStyle w:val="BRVFliesstext"/>
        <w:spacing w:after="120"/>
        <w:jc w:val="both"/>
        <w:rPr>
          <w:sz w:val="20"/>
          <w:szCs w:val="20"/>
        </w:rPr>
      </w:pPr>
    </w:p>
    <w:p w14:paraId="3D529F9F" w14:textId="77777777" w:rsidR="00E60AA8" w:rsidRDefault="00866C63" w:rsidP="00015F85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„Sorgfalt bei der Auswahl und Montage von Ventil und Ventilkappe zahlt sich aus und erhöht die Sicherheit“, </w:t>
      </w:r>
      <w:r w:rsidR="00512431">
        <w:rPr>
          <w:sz w:val="20"/>
          <w:szCs w:val="20"/>
        </w:rPr>
        <w:t xml:space="preserve">so das Fazit </w:t>
      </w:r>
      <w:r w:rsidR="00636E39">
        <w:rPr>
          <w:sz w:val="20"/>
          <w:szCs w:val="20"/>
        </w:rPr>
        <w:t>von Michael Schwämmlein</w:t>
      </w:r>
      <w:r w:rsidR="00450CEF">
        <w:rPr>
          <w:sz w:val="20"/>
          <w:szCs w:val="20"/>
        </w:rPr>
        <w:t xml:space="preserve">, der noch einiges mehr an </w:t>
      </w:r>
      <w:r w:rsidR="00C00482">
        <w:rPr>
          <w:sz w:val="20"/>
          <w:szCs w:val="20"/>
        </w:rPr>
        <w:t xml:space="preserve">Grundregeln nennen könnte, die </w:t>
      </w:r>
      <w:r w:rsidR="00D57B9C">
        <w:rPr>
          <w:sz w:val="20"/>
          <w:szCs w:val="20"/>
        </w:rPr>
        <w:t xml:space="preserve">bei der Montage schlauchloser Reifen </w:t>
      </w:r>
      <w:r w:rsidR="008F7410">
        <w:rPr>
          <w:sz w:val="20"/>
          <w:szCs w:val="20"/>
        </w:rPr>
        <w:t xml:space="preserve">hinsichtlich der Ventile </w:t>
      </w:r>
      <w:r w:rsidR="00617CBC">
        <w:rPr>
          <w:sz w:val="20"/>
          <w:szCs w:val="20"/>
        </w:rPr>
        <w:t xml:space="preserve">zu </w:t>
      </w:r>
      <w:r w:rsidR="008764CC">
        <w:rPr>
          <w:sz w:val="20"/>
          <w:szCs w:val="20"/>
        </w:rPr>
        <w:t>berücksich</w:t>
      </w:r>
      <w:r w:rsidR="00896F4A">
        <w:rPr>
          <w:sz w:val="20"/>
          <w:szCs w:val="20"/>
        </w:rPr>
        <w:t>tigen sind</w:t>
      </w:r>
      <w:r w:rsidR="00512431">
        <w:rPr>
          <w:sz w:val="20"/>
          <w:szCs w:val="20"/>
        </w:rPr>
        <w:t>.</w:t>
      </w:r>
      <w:r w:rsidR="00EC5EA8">
        <w:rPr>
          <w:sz w:val="20"/>
          <w:szCs w:val="20"/>
        </w:rPr>
        <w:t xml:space="preserve"> Wer hier auf </w:t>
      </w:r>
      <w:r w:rsidR="00CB48F2">
        <w:rPr>
          <w:sz w:val="20"/>
          <w:szCs w:val="20"/>
        </w:rPr>
        <w:t xml:space="preserve">Nummer Sicher gehen möchte, sollte sich sehr gut informieren oder </w:t>
      </w:r>
      <w:r w:rsidR="00A838A7">
        <w:rPr>
          <w:sz w:val="20"/>
          <w:szCs w:val="20"/>
        </w:rPr>
        <w:t xml:space="preserve">lieber auf do-it-yourself verzichten und </w:t>
      </w:r>
      <w:r w:rsidR="002A76B6">
        <w:rPr>
          <w:sz w:val="20"/>
          <w:szCs w:val="20"/>
        </w:rPr>
        <w:t xml:space="preserve">einen </w:t>
      </w:r>
      <w:r w:rsidR="00C85D34">
        <w:rPr>
          <w:sz w:val="20"/>
          <w:szCs w:val="20"/>
        </w:rPr>
        <w:t>Reifenp</w:t>
      </w:r>
      <w:r w:rsidR="002A76B6">
        <w:rPr>
          <w:sz w:val="20"/>
          <w:szCs w:val="20"/>
        </w:rPr>
        <w:t xml:space="preserve">rofi </w:t>
      </w:r>
      <w:r w:rsidR="00C85D34">
        <w:rPr>
          <w:sz w:val="20"/>
          <w:szCs w:val="20"/>
        </w:rPr>
        <w:t>beauftragen</w:t>
      </w:r>
      <w:r w:rsidR="00CC749A">
        <w:rPr>
          <w:sz w:val="20"/>
          <w:szCs w:val="20"/>
        </w:rPr>
        <w:t xml:space="preserve">. Die Adressen von Reifenspezialisten im näheren Umkreis </w:t>
      </w:r>
      <w:r w:rsidR="00605D6D">
        <w:rPr>
          <w:sz w:val="20"/>
          <w:szCs w:val="20"/>
        </w:rPr>
        <w:t>finden Interessenten</w:t>
      </w:r>
      <w:r w:rsidR="00CC749A">
        <w:rPr>
          <w:sz w:val="20"/>
          <w:szCs w:val="20"/>
        </w:rPr>
        <w:t xml:space="preserve"> </w:t>
      </w:r>
      <w:r w:rsidR="00114592">
        <w:rPr>
          <w:sz w:val="20"/>
          <w:szCs w:val="20"/>
        </w:rPr>
        <w:t xml:space="preserve">über eine bequeme Suchfunktion auf der Website des Reifenfachverbandes: </w:t>
      </w:r>
      <w:hyperlink r:id="rId11" w:history="1">
        <w:r w:rsidR="00114592" w:rsidRPr="000E431D">
          <w:rPr>
            <w:rStyle w:val="Hyperlink"/>
            <w:sz w:val="20"/>
            <w:szCs w:val="20"/>
          </w:rPr>
          <w:t>www.bundesverband-reifenhandel.de</w:t>
        </w:r>
      </w:hyperlink>
      <w:r w:rsidR="00114592">
        <w:rPr>
          <w:sz w:val="20"/>
          <w:szCs w:val="20"/>
        </w:rPr>
        <w:t xml:space="preserve"> &gt; Verbraucher</w:t>
      </w:r>
      <w:r w:rsidR="006E3EEB">
        <w:rPr>
          <w:sz w:val="20"/>
          <w:szCs w:val="20"/>
        </w:rPr>
        <w:t xml:space="preserve"> &gt; Reifenhändlersuche</w:t>
      </w:r>
      <w:r w:rsidR="0012164B">
        <w:rPr>
          <w:sz w:val="20"/>
          <w:szCs w:val="20"/>
        </w:rPr>
        <w:t>.</w:t>
      </w:r>
    </w:p>
    <w:p w14:paraId="2E19249F" w14:textId="77777777" w:rsidR="00E60AA8" w:rsidRDefault="00E60AA8" w:rsidP="00015F85">
      <w:pPr>
        <w:pStyle w:val="BRVFliesstext"/>
        <w:spacing w:after="120"/>
        <w:jc w:val="both"/>
        <w:rPr>
          <w:sz w:val="20"/>
          <w:szCs w:val="20"/>
        </w:rPr>
      </w:pPr>
    </w:p>
    <w:p w14:paraId="034B6717" w14:textId="77777777" w:rsidR="00E60AA8" w:rsidRDefault="00E60AA8" w:rsidP="00015F85">
      <w:pPr>
        <w:pStyle w:val="BRVFliesstext"/>
        <w:spacing w:after="120"/>
        <w:jc w:val="both"/>
        <w:rPr>
          <w:sz w:val="20"/>
          <w:szCs w:val="20"/>
        </w:rPr>
      </w:pPr>
    </w:p>
    <w:p w14:paraId="6BD0C941" w14:textId="7E41AC52" w:rsidR="003C3747" w:rsidRDefault="003C3747" w:rsidP="00015F85">
      <w:pPr>
        <w:pStyle w:val="BRVFliesstext"/>
        <w:spacing w:after="120"/>
        <w:jc w:val="both"/>
        <w:rPr>
          <w:sz w:val="20"/>
          <w:szCs w:val="20"/>
        </w:rPr>
      </w:pPr>
      <w:r w:rsidRPr="00AB12A9">
        <w:rPr>
          <w:b/>
          <w:bCs/>
          <w:sz w:val="20"/>
          <w:szCs w:val="20"/>
        </w:rPr>
        <w:t>Bilddownload</w:t>
      </w:r>
      <w:r>
        <w:rPr>
          <w:sz w:val="20"/>
          <w:szCs w:val="20"/>
        </w:rPr>
        <w:t xml:space="preserve"> </w:t>
      </w:r>
      <w:hyperlink r:id="rId12" w:history="1">
        <w:r w:rsidRPr="00336077">
          <w:rPr>
            <w:rStyle w:val="Hyperlink"/>
            <w:sz w:val="20"/>
            <w:szCs w:val="20"/>
          </w:rPr>
          <w:t>hier</w:t>
        </w:r>
      </w:hyperlink>
    </w:p>
    <w:p w14:paraId="7002E8CD" w14:textId="77777777" w:rsidR="00F74970" w:rsidRPr="0015513A" w:rsidRDefault="003C3747" w:rsidP="0015513A">
      <w:pPr>
        <w:pStyle w:val="BRVFliesstext"/>
        <w:jc w:val="both"/>
        <w:rPr>
          <w:b/>
          <w:bCs/>
          <w:sz w:val="20"/>
          <w:szCs w:val="20"/>
        </w:rPr>
      </w:pPr>
      <w:r w:rsidRPr="0015513A">
        <w:rPr>
          <w:b/>
          <w:bCs/>
          <w:sz w:val="20"/>
          <w:szCs w:val="20"/>
        </w:rPr>
        <w:t>Bildtext:</w:t>
      </w:r>
    </w:p>
    <w:p w14:paraId="7E6CBF1C" w14:textId="7A73B06B" w:rsidR="003C3747" w:rsidRDefault="00F74970" w:rsidP="00015F85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Korrekte L</w:t>
      </w:r>
      <w:r w:rsidR="009D065B">
        <w:rPr>
          <w:sz w:val="20"/>
          <w:szCs w:val="20"/>
        </w:rPr>
        <w:t>ä</w:t>
      </w:r>
      <w:r>
        <w:rPr>
          <w:sz w:val="20"/>
          <w:szCs w:val="20"/>
        </w:rPr>
        <w:t>nge des Reifenventils a</w:t>
      </w:r>
      <w:r w:rsidR="009D065B">
        <w:rPr>
          <w:sz w:val="20"/>
          <w:szCs w:val="20"/>
        </w:rPr>
        <w:t>n einem</w:t>
      </w:r>
      <w:r>
        <w:rPr>
          <w:sz w:val="20"/>
          <w:szCs w:val="20"/>
        </w:rPr>
        <w:t xml:space="preserve"> Pkw</w:t>
      </w:r>
      <w:r w:rsidR="009D065B">
        <w:rPr>
          <w:sz w:val="20"/>
          <w:szCs w:val="20"/>
        </w:rPr>
        <w:t>: Das Ventil ragt nicht über das Felgenhorn heraus.</w:t>
      </w:r>
      <w:r w:rsidR="003C3747">
        <w:rPr>
          <w:sz w:val="20"/>
          <w:szCs w:val="20"/>
        </w:rPr>
        <w:t xml:space="preserve"> </w:t>
      </w:r>
    </w:p>
    <w:p w14:paraId="3FB2F294" w14:textId="74738450" w:rsidR="00E308A7" w:rsidRDefault="0015513A" w:rsidP="00015F85">
      <w:pPr>
        <w:pStyle w:val="BRVFliesstext"/>
        <w:spacing w:after="120"/>
        <w:jc w:val="both"/>
        <w:rPr>
          <w:sz w:val="20"/>
          <w:szCs w:val="20"/>
        </w:rPr>
      </w:pPr>
      <w:r w:rsidRPr="0015513A">
        <w:rPr>
          <w:b/>
          <w:bCs/>
          <w:sz w:val="20"/>
          <w:szCs w:val="20"/>
        </w:rPr>
        <w:t>Bildquelle</w:t>
      </w:r>
      <w:r w:rsidR="00E308A7" w:rsidRPr="0015513A">
        <w:rPr>
          <w:b/>
          <w:bCs/>
          <w:sz w:val="20"/>
          <w:szCs w:val="20"/>
        </w:rPr>
        <w:t>:</w:t>
      </w:r>
      <w:r w:rsidR="00E308A7">
        <w:rPr>
          <w:sz w:val="20"/>
          <w:szCs w:val="20"/>
        </w:rPr>
        <w:t xml:space="preserve"> </w:t>
      </w:r>
      <w:r>
        <w:rPr>
          <w:sz w:val="20"/>
          <w:szCs w:val="20"/>
        </w:rPr>
        <w:t>BRV</w:t>
      </w:r>
    </w:p>
    <w:p w14:paraId="3F3591F6" w14:textId="3F4BF5F4" w:rsidR="00866C63" w:rsidRDefault="00866C63" w:rsidP="00015F85">
      <w:pPr>
        <w:pStyle w:val="BRVFliesstext"/>
        <w:spacing w:after="120"/>
        <w:jc w:val="both"/>
        <w:rPr>
          <w:sz w:val="20"/>
          <w:szCs w:val="20"/>
        </w:rPr>
      </w:pPr>
    </w:p>
    <w:p w14:paraId="4DD3EC7B" w14:textId="77777777" w:rsidR="00BE0F02" w:rsidRDefault="00BE0F02" w:rsidP="00BE0F02">
      <w:pPr>
        <w:pStyle w:val="BRVFliesstext"/>
        <w:spacing w:after="120"/>
        <w:jc w:val="both"/>
        <w:rPr>
          <w:sz w:val="20"/>
          <w:szCs w:val="20"/>
        </w:rPr>
      </w:pPr>
    </w:p>
    <w:p w14:paraId="616A7557" w14:textId="77777777" w:rsidR="0015513A" w:rsidRDefault="0015513A" w:rsidP="00BE0F02">
      <w:pPr>
        <w:pStyle w:val="BRVFliesstext"/>
        <w:spacing w:after="120"/>
        <w:jc w:val="both"/>
        <w:rPr>
          <w:sz w:val="20"/>
          <w:szCs w:val="20"/>
        </w:rPr>
      </w:pPr>
    </w:p>
    <w:p w14:paraId="41A093BD" w14:textId="51CDFB36" w:rsidR="00854CCE" w:rsidRPr="00A05F18" w:rsidRDefault="00854CCE" w:rsidP="00A05F18">
      <w:pPr>
        <w:pStyle w:val="BRVFliesstext"/>
        <w:rPr>
          <w:i/>
          <w:iCs/>
          <w:sz w:val="22"/>
          <w:szCs w:val="22"/>
        </w:rPr>
      </w:pPr>
      <w:r w:rsidRPr="00EC30BD">
        <w:rPr>
          <w:b/>
          <w:bCs/>
          <w:i/>
          <w:iCs/>
          <w:sz w:val="20"/>
          <w:szCs w:val="20"/>
        </w:rPr>
        <w:t>Pressekontakt</w:t>
      </w:r>
      <w:r w:rsidRPr="00EC30BD">
        <w:rPr>
          <w:i/>
          <w:iCs/>
          <w:sz w:val="20"/>
          <w:szCs w:val="20"/>
        </w:rPr>
        <w:t xml:space="preserve">: Martina Schipke, </w:t>
      </w:r>
      <w:hyperlink r:id="rId13" w:history="1">
        <w:r w:rsidR="00B03FA2" w:rsidRPr="00EC30BD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B03FA2" w:rsidRPr="00EC30BD">
        <w:rPr>
          <w:i/>
          <w:iCs/>
          <w:sz w:val="20"/>
          <w:szCs w:val="20"/>
        </w:rPr>
        <w:t>, +49 2232 154674</w:t>
      </w:r>
    </w:p>
    <w:sectPr w:rsidR="00854CCE" w:rsidRPr="00A05F18" w:rsidSect="00364BAC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8C16" w14:textId="77777777" w:rsidR="00E9276C" w:rsidRDefault="00E9276C" w:rsidP="00A505F1">
      <w:r>
        <w:separator/>
      </w:r>
    </w:p>
  </w:endnote>
  <w:endnote w:type="continuationSeparator" w:id="0">
    <w:p w14:paraId="1A82FC0D" w14:textId="77777777" w:rsidR="00E9276C" w:rsidRDefault="00E9276C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94DB06" w14:textId="77777777" w:rsidR="00A11D4B" w:rsidRPr="00AF415B" w:rsidRDefault="00A11D4B" w:rsidP="00A11D4B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23A33758" w14:textId="77777777" w:rsidR="00A11D4B" w:rsidRPr="006E11CF" w:rsidRDefault="00A11D4B" w:rsidP="00A11D4B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0294DB06" w14:textId="77777777" w:rsidR="00A11D4B" w:rsidRPr="00AF415B" w:rsidRDefault="00A11D4B" w:rsidP="00A11D4B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23A33758" w14:textId="77777777" w:rsidR="00A11D4B" w:rsidRPr="006E11CF" w:rsidRDefault="00A11D4B" w:rsidP="00A11D4B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4694" w14:textId="77777777" w:rsidR="00E9276C" w:rsidRDefault="00E9276C" w:rsidP="00A505F1">
      <w:r>
        <w:separator/>
      </w:r>
    </w:p>
  </w:footnote>
  <w:footnote w:type="continuationSeparator" w:id="0">
    <w:p w14:paraId="5AC24243" w14:textId="77777777" w:rsidR="00E9276C" w:rsidRDefault="00E9276C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3865"/>
    <w:rsid w:val="00015F85"/>
    <w:rsid w:val="000222BB"/>
    <w:rsid w:val="00023CF1"/>
    <w:rsid w:val="00032E44"/>
    <w:rsid w:val="00036E79"/>
    <w:rsid w:val="000426AC"/>
    <w:rsid w:val="00044446"/>
    <w:rsid w:val="00045541"/>
    <w:rsid w:val="00065DB2"/>
    <w:rsid w:val="0007241D"/>
    <w:rsid w:val="00074125"/>
    <w:rsid w:val="000747FE"/>
    <w:rsid w:val="00080B3D"/>
    <w:rsid w:val="000831C2"/>
    <w:rsid w:val="00083BA0"/>
    <w:rsid w:val="000858D2"/>
    <w:rsid w:val="00086AF5"/>
    <w:rsid w:val="00087C81"/>
    <w:rsid w:val="00093596"/>
    <w:rsid w:val="00094A41"/>
    <w:rsid w:val="000A0143"/>
    <w:rsid w:val="000A4A8E"/>
    <w:rsid w:val="000A4D1F"/>
    <w:rsid w:val="000A66B9"/>
    <w:rsid w:val="000B6B39"/>
    <w:rsid w:val="000C09C5"/>
    <w:rsid w:val="000D2EE2"/>
    <w:rsid w:val="000E7B9C"/>
    <w:rsid w:val="000F6C97"/>
    <w:rsid w:val="0010717F"/>
    <w:rsid w:val="001132FA"/>
    <w:rsid w:val="00114592"/>
    <w:rsid w:val="0012164B"/>
    <w:rsid w:val="0014243A"/>
    <w:rsid w:val="0015366B"/>
    <w:rsid w:val="00153C41"/>
    <w:rsid w:val="0015513A"/>
    <w:rsid w:val="001632FB"/>
    <w:rsid w:val="00165910"/>
    <w:rsid w:val="00166C1C"/>
    <w:rsid w:val="00167701"/>
    <w:rsid w:val="00176E5E"/>
    <w:rsid w:val="00181E26"/>
    <w:rsid w:val="00182F41"/>
    <w:rsid w:val="00190D3F"/>
    <w:rsid w:val="00197E9D"/>
    <w:rsid w:val="001A2556"/>
    <w:rsid w:val="001A6DA3"/>
    <w:rsid w:val="001B0A0C"/>
    <w:rsid w:val="001B4066"/>
    <w:rsid w:val="001B5B45"/>
    <w:rsid w:val="001C2695"/>
    <w:rsid w:val="001C491F"/>
    <w:rsid w:val="001D32A6"/>
    <w:rsid w:val="001D3547"/>
    <w:rsid w:val="001D4DA7"/>
    <w:rsid w:val="001E13AD"/>
    <w:rsid w:val="001E6130"/>
    <w:rsid w:val="001E77C5"/>
    <w:rsid w:val="001F0A25"/>
    <w:rsid w:val="001F1E35"/>
    <w:rsid w:val="001F416D"/>
    <w:rsid w:val="001F44E8"/>
    <w:rsid w:val="001F7108"/>
    <w:rsid w:val="0020503A"/>
    <w:rsid w:val="00224C89"/>
    <w:rsid w:val="00224FA3"/>
    <w:rsid w:val="002302B9"/>
    <w:rsid w:val="002305F7"/>
    <w:rsid w:val="00234B3B"/>
    <w:rsid w:val="002419B1"/>
    <w:rsid w:val="0024262A"/>
    <w:rsid w:val="00244A56"/>
    <w:rsid w:val="00244F1A"/>
    <w:rsid w:val="002552F7"/>
    <w:rsid w:val="0026654E"/>
    <w:rsid w:val="00273954"/>
    <w:rsid w:val="00280D81"/>
    <w:rsid w:val="0028115E"/>
    <w:rsid w:val="00291585"/>
    <w:rsid w:val="00291BF9"/>
    <w:rsid w:val="00294D7D"/>
    <w:rsid w:val="002A6C73"/>
    <w:rsid w:val="002A76B6"/>
    <w:rsid w:val="002C3290"/>
    <w:rsid w:val="002C3E4A"/>
    <w:rsid w:val="002D1417"/>
    <w:rsid w:val="002E1C10"/>
    <w:rsid w:val="002E348E"/>
    <w:rsid w:val="002E43A5"/>
    <w:rsid w:val="003038D1"/>
    <w:rsid w:val="00304110"/>
    <w:rsid w:val="00314891"/>
    <w:rsid w:val="00316468"/>
    <w:rsid w:val="0032226A"/>
    <w:rsid w:val="003254AA"/>
    <w:rsid w:val="00330D3D"/>
    <w:rsid w:val="00336077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9096C"/>
    <w:rsid w:val="00395998"/>
    <w:rsid w:val="00396731"/>
    <w:rsid w:val="00396A55"/>
    <w:rsid w:val="00396BD0"/>
    <w:rsid w:val="003A349A"/>
    <w:rsid w:val="003B4989"/>
    <w:rsid w:val="003B583C"/>
    <w:rsid w:val="003C1801"/>
    <w:rsid w:val="003C1FD1"/>
    <w:rsid w:val="003C3747"/>
    <w:rsid w:val="003D0CF9"/>
    <w:rsid w:val="003D1F98"/>
    <w:rsid w:val="003D25B0"/>
    <w:rsid w:val="003E4214"/>
    <w:rsid w:val="003E4810"/>
    <w:rsid w:val="003F228F"/>
    <w:rsid w:val="00404140"/>
    <w:rsid w:val="004051DB"/>
    <w:rsid w:val="004103F1"/>
    <w:rsid w:val="0041548E"/>
    <w:rsid w:val="00415D99"/>
    <w:rsid w:val="00417B3C"/>
    <w:rsid w:val="00417CCF"/>
    <w:rsid w:val="00420E62"/>
    <w:rsid w:val="00424AC6"/>
    <w:rsid w:val="0043041A"/>
    <w:rsid w:val="00437AE7"/>
    <w:rsid w:val="00437DD4"/>
    <w:rsid w:val="00442B4C"/>
    <w:rsid w:val="00446C2C"/>
    <w:rsid w:val="00450CEF"/>
    <w:rsid w:val="00452CB8"/>
    <w:rsid w:val="0048170D"/>
    <w:rsid w:val="00490C3E"/>
    <w:rsid w:val="0049182B"/>
    <w:rsid w:val="004A0788"/>
    <w:rsid w:val="004A0F6B"/>
    <w:rsid w:val="004C4F33"/>
    <w:rsid w:val="004C5B54"/>
    <w:rsid w:val="004C7639"/>
    <w:rsid w:val="004C7BE0"/>
    <w:rsid w:val="004D3B83"/>
    <w:rsid w:val="004D5173"/>
    <w:rsid w:val="004E14F9"/>
    <w:rsid w:val="004E38E0"/>
    <w:rsid w:val="004E59DC"/>
    <w:rsid w:val="004E5C96"/>
    <w:rsid w:val="004F4D1E"/>
    <w:rsid w:val="004F5CB4"/>
    <w:rsid w:val="005055CB"/>
    <w:rsid w:val="00512431"/>
    <w:rsid w:val="00512550"/>
    <w:rsid w:val="005172D4"/>
    <w:rsid w:val="00522BF2"/>
    <w:rsid w:val="00524A7D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F72"/>
    <w:rsid w:val="00585479"/>
    <w:rsid w:val="00585E8B"/>
    <w:rsid w:val="00586AE1"/>
    <w:rsid w:val="005903B1"/>
    <w:rsid w:val="005914D3"/>
    <w:rsid w:val="005A6698"/>
    <w:rsid w:val="005B27FB"/>
    <w:rsid w:val="005B3675"/>
    <w:rsid w:val="005B7AC3"/>
    <w:rsid w:val="005C0FD0"/>
    <w:rsid w:val="005C2E94"/>
    <w:rsid w:val="005C6199"/>
    <w:rsid w:val="005D54C5"/>
    <w:rsid w:val="005D712A"/>
    <w:rsid w:val="005E47AF"/>
    <w:rsid w:val="005E5FAE"/>
    <w:rsid w:val="005E69B0"/>
    <w:rsid w:val="005E76C0"/>
    <w:rsid w:val="005F0439"/>
    <w:rsid w:val="005F3917"/>
    <w:rsid w:val="005F3CD1"/>
    <w:rsid w:val="00602AC4"/>
    <w:rsid w:val="00602B15"/>
    <w:rsid w:val="00605D6D"/>
    <w:rsid w:val="00606E6B"/>
    <w:rsid w:val="006107F6"/>
    <w:rsid w:val="00616A5E"/>
    <w:rsid w:val="00617CBC"/>
    <w:rsid w:val="00620D40"/>
    <w:rsid w:val="006219B0"/>
    <w:rsid w:val="0062366E"/>
    <w:rsid w:val="00636E39"/>
    <w:rsid w:val="0064076F"/>
    <w:rsid w:val="00640D2F"/>
    <w:rsid w:val="006523C1"/>
    <w:rsid w:val="0065287E"/>
    <w:rsid w:val="00653EE7"/>
    <w:rsid w:val="00655E2B"/>
    <w:rsid w:val="006565F6"/>
    <w:rsid w:val="0067253B"/>
    <w:rsid w:val="0067460A"/>
    <w:rsid w:val="0069132E"/>
    <w:rsid w:val="00691C61"/>
    <w:rsid w:val="00693A33"/>
    <w:rsid w:val="00697567"/>
    <w:rsid w:val="006A6B17"/>
    <w:rsid w:val="006B3DD8"/>
    <w:rsid w:val="006C70D4"/>
    <w:rsid w:val="006D66F1"/>
    <w:rsid w:val="006E11CF"/>
    <w:rsid w:val="006E3EEB"/>
    <w:rsid w:val="006F3AFA"/>
    <w:rsid w:val="00702754"/>
    <w:rsid w:val="00702BCC"/>
    <w:rsid w:val="00704246"/>
    <w:rsid w:val="00710A4C"/>
    <w:rsid w:val="007119AB"/>
    <w:rsid w:val="00711F9E"/>
    <w:rsid w:val="0071475E"/>
    <w:rsid w:val="00715ABF"/>
    <w:rsid w:val="00731E0D"/>
    <w:rsid w:val="0073278F"/>
    <w:rsid w:val="0073599A"/>
    <w:rsid w:val="00740A94"/>
    <w:rsid w:val="007467C5"/>
    <w:rsid w:val="00750845"/>
    <w:rsid w:val="00751B5A"/>
    <w:rsid w:val="00762CD7"/>
    <w:rsid w:val="00764B7E"/>
    <w:rsid w:val="0077448B"/>
    <w:rsid w:val="00774B42"/>
    <w:rsid w:val="00782095"/>
    <w:rsid w:val="00784A4A"/>
    <w:rsid w:val="0078570D"/>
    <w:rsid w:val="00790844"/>
    <w:rsid w:val="00792F8C"/>
    <w:rsid w:val="0079396A"/>
    <w:rsid w:val="0079484B"/>
    <w:rsid w:val="007A2B52"/>
    <w:rsid w:val="007A5B74"/>
    <w:rsid w:val="007B750C"/>
    <w:rsid w:val="007C4DA6"/>
    <w:rsid w:val="007D0D6C"/>
    <w:rsid w:val="007D266A"/>
    <w:rsid w:val="007D6DEE"/>
    <w:rsid w:val="007E09FD"/>
    <w:rsid w:val="007E2451"/>
    <w:rsid w:val="007E4EDA"/>
    <w:rsid w:val="007E5507"/>
    <w:rsid w:val="007F385F"/>
    <w:rsid w:val="007F3B01"/>
    <w:rsid w:val="007F748C"/>
    <w:rsid w:val="00804CA3"/>
    <w:rsid w:val="0080683D"/>
    <w:rsid w:val="0081726C"/>
    <w:rsid w:val="00831C24"/>
    <w:rsid w:val="0083361E"/>
    <w:rsid w:val="00837373"/>
    <w:rsid w:val="008410B3"/>
    <w:rsid w:val="00841A33"/>
    <w:rsid w:val="00841F8B"/>
    <w:rsid w:val="00854CCE"/>
    <w:rsid w:val="00861BF4"/>
    <w:rsid w:val="008663DC"/>
    <w:rsid w:val="00866C63"/>
    <w:rsid w:val="008764CC"/>
    <w:rsid w:val="008912A4"/>
    <w:rsid w:val="0089185D"/>
    <w:rsid w:val="008926B7"/>
    <w:rsid w:val="00896F4A"/>
    <w:rsid w:val="008A06CB"/>
    <w:rsid w:val="008B6CEB"/>
    <w:rsid w:val="008D429A"/>
    <w:rsid w:val="008D5372"/>
    <w:rsid w:val="008E46F4"/>
    <w:rsid w:val="008E6C01"/>
    <w:rsid w:val="008F15CC"/>
    <w:rsid w:val="008F2752"/>
    <w:rsid w:val="008F31E3"/>
    <w:rsid w:val="008F561B"/>
    <w:rsid w:val="008F7410"/>
    <w:rsid w:val="00900613"/>
    <w:rsid w:val="0090120E"/>
    <w:rsid w:val="009018D4"/>
    <w:rsid w:val="00904E9F"/>
    <w:rsid w:val="00911B9E"/>
    <w:rsid w:val="00912B1B"/>
    <w:rsid w:val="009132B4"/>
    <w:rsid w:val="00913FC8"/>
    <w:rsid w:val="00914D5D"/>
    <w:rsid w:val="009177E5"/>
    <w:rsid w:val="009207FC"/>
    <w:rsid w:val="0092218A"/>
    <w:rsid w:val="009229B1"/>
    <w:rsid w:val="009263CB"/>
    <w:rsid w:val="0093504C"/>
    <w:rsid w:val="0094341A"/>
    <w:rsid w:val="009451D5"/>
    <w:rsid w:val="009470EA"/>
    <w:rsid w:val="00947BCD"/>
    <w:rsid w:val="00950948"/>
    <w:rsid w:val="00951907"/>
    <w:rsid w:val="0096027A"/>
    <w:rsid w:val="00965D0D"/>
    <w:rsid w:val="0096793B"/>
    <w:rsid w:val="009706ED"/>
    <w:rsid w:val="009707AC"/>
    <w:rsid w:val="009758E7"/>
    <w:rsid w:val="00977497"/>
    <w:rsid w:val="00981EB2"/>
    <w:rsid w:val="00992EC8"/>
    <w:rsid w:val="00996D4C"/>
    <w:rsid w:val="009A1499"/>
    <w:rsid w:val="009A2BE1"/>
    <w:rsid w:val="009A347D"/>
    <w:rsid w:val="009B0A46"/>
    <w:rsid w:val="009B5435"/>
    <w:rsid w:val="009B6F73"/>
    <w:rsid w:val="009C54AE"/>
    <w:rsid w:val="009D065B"/>
    <w:rsid w:val="009D08A9"/>
    <w:rsid w:val="009D1F86"/>
    <w:rsid w:val="009D2849"/>
    <w:rsid w:val="009E1B4D"/>
    <w:rsid w:val="009E2E64"/>
    <w:rsid w:val="009E7774"/>
    <w:rsid w:val="009F0C17"/>
    <w:rsid w:val="009F211A"/>
    <w:rsid w:val="009F4885"/>
    <w:rsid w:val="009F51CD"/>
    <w:rsid w:val="00A036EE"/>
    <w:rsid w:val="00A03F31"/>
    <w:rsid w:val="00A05F18"/>
    <w:rsid w:val="00A078F5"/>
    <w:rsid w:val="00A1025E"/>
    <w:rsid w:val="00A11D4B"/>
    <w:rsid w:val="00A159FB"/>
    <w:rsid w:val="00A32C8B"/>
    <w:rsid w:val="00A37E00"/>
    <w:rsid w:val="00A505F1"/>
    <w:rsid w:val="00A52A24"/>
    <w:rsid w:val="00A6590F"/>
    <w:rsid w:val="00A72557"/>
    <w:rsid w:val="00A76E44"/>
    <w:rsid w:val="00A838A7"/>
    <w:rsid w:val="00A85AB1"/>
    <w:rsid w:val="00A937B5"/>
    <w:rsid w:val="00A971BB"/>
    <w:rsid w:val="00AA1E71"/>
    <w:rsid w:val="00AB10BB"/>
    <w:rsid w:val="00AB12A9"/>
    <w:rsid w:val="00AC459E"/>
    <w:rsid w:val="00AC71DE"/>
    <w:rsid w:val="00AC750E"/>
    <w:rsid w:val="00AF1327"/>
    <w:rsid w:val="00AF3142"/>
    <w:rsid w:val="00AF3BEB"/>
    <w:rsid w:val="00AF415B"/>
    <w:rsid w:val="00AF6D42"/>
    <w:rsid w:val="00B03FA2"/>
    <w:rsid w:val="00B06566"/>
    <w:rsid w:val="00B15373"/>
    <w:rsid w:val="00B15668"/>
    <w:rsid w:val="00B2327D"/>
    <w:rsid w:val="00B24971"/>
    <w:rsid w:val="00B272B7"/>
    <w:rsid w:val="00B40696"/>
    <w:rsid w:val="00B41B10"/>
    <w:rsid w:val="00B42EF9"/>
    <w:rsid w:val="00B431FD"/>
    <w:rsid w:val="00B4467C"/>
    <w:rsid w:val="00B44FB9"/>
    <w:rsid w:val="00B521C2"/>
    <w:rsid w:val="00B55A7F"/>
    <w:rsid w:val="00B568FB"/>
    <w:rsid w:val="00B63F3B"/>
    <w:rsid w:val="00B65FEE"/>
    <w:rsid w:val="00B715F0"/>
    <w:rsid w:val="00B761CA"/>
    <w:rsid w:val="00B90088"/>
    <w:rsid w:val="00B91F0C"/>
    <w:rsid w:val="00B97F01"/>
    <w:rsid w:val="00B97F53"/>
    <w:rsid w:val="00BA1215"/>
    <w:rsid w:val="00BB09D4"/>
    <w:rsid w:val="00BB0A77"/>
    <w:rsid w:val="00BC4091"/>
    <w:rsid w:val="00BC5DA8"/>
    <w:rsid w:val="00BD0068"/>
    <w:rsid w:val="00BD10EE"/>
    <w:rsid w:val="00BE06E5"/>
    <w:rsid w:val="00BE0F02"/>
    <w:rsid w:val="00BE1E0A"/>
    <w:rsid w:val="00BE440F"/>
    <w:rsid w:val="00BF0631"/>
    <w:rsid w:val="00BF3D23"/>
    <w:rsid w:val="00C00482"/>
    <w:rsid w:val="00C02E28"/>
    <w:rsid w:val="00C057EB"/>
    <w:rsid w:val="00C13F80"/>
    <w:rsid w:val="00C251BD"/>
    <w:rsid w:val="00C26A68"/>
    <w:rsid w:val="00C26D93"/>
    <w:rsid w:val="00C31645"/>
    <w:rsid w:val="00C32CC7"/>
    <w:rsid w:val="00C342E4"/>
    <w:rsid w:val="00C34729"/>
    <w:rsid w:val="00C402C6"/>
    <w:rsid w:val="00C41465"/>
    <w:rsid w:val="00C414BE"/>
    <w:rsid w:val="00C5606C"/>
    <w:rsid w:val="00C56DB0"/>
    <w:rsid w:val="00C60F3F"/>
    <w:rsid w:val="00C62BF2"/>
    <w:rsid w:val="00C65024"/>
    <w:rsid w:val="00C67F4E"/>
    <w:rsid w:val="00C72CF9"/>
    <w:rsid w:val="00C76726"/>
    <w:rsid w:val="00C85D34"/>
    <w:rsid w:val="00C94CCF"/>
    <w:rsid w:val="00C96B26"/>
    <w:rsid w:val="00CB4032"/>
    <w:rsid w:val="00CB4255"/>
    <w:rsid w:val="00CB48F2"/>
    <w:rsid w:val="00CC3922"/>
    <w:rsid w:val="00CC749A"/>
    <w:rsid w:val="00CD497E"/>
    <w:rsid w:val="00CD6CBA"/>
    <w:rsid w:val="00CF0546"/>
    <w:rsid w:val="00CF4EAF"/>
    <w:rsid w:val="00CF7E7B"/>
    <w:rsid w:val="00CF7FCE"/>
    <w:rsid w:val="00D0017C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51448"/>
    <w:rsid w:val="00D57B9C"/>
    <w:rsid w:val="00D6636A"/>
    <w:rsid w:val="00D70396"/>
    <w:rsid w:val="00D71F51"/>
    <w:rsid w:val="00D76E2E"/>
    <w:rsid w:val="00D803B0"/>
    <w:rsid w:val="00D81BDF"/>
    <w:rsid w:val="00D84150"/>
    <w:rsid w:val="00DA4D2C"/>
    <w:rsid w:val="00DA776C"/>
    <w:rsid w:val="00DB08F1"/>
    <w:rsid w:val="00DB126F"/>
    <w:rsid w:val="00DB79D9"/>
    <w:rsid w:val="00DC0C64"/>
    <w:rsid w:val="00DC488B"/>
    <w:rsid w:val="00DC553F"/>
    <w:rsid w:val="00DD3D37"/>
    <w:rsid w:val="00DD4126"/>
    <w:rsid w:val="00DD505F"/>
    <w:rsid w:val="00DD6777"/>
    <w:rsid w:val="00DD765D"/>
    <w:rsid w:val="00DD7C42"/>
    <w:rsid w:val="00DE410F"/>
    <w:rsid w:val="00DF208C"/>
    <w:rsid w:val="00E01412"/>
    <w:rsid w:val="00E101BC"/>
    <w:rsid w:val="00E10B41"/>
    <w:rsid w:val="00E133DA"/>
    <w:rsid w:val="00E24BEE"/>
    <w:rsid w:val="00E308A7"/>
    <w:rsid w:val="00E31259"/>
    <w:rsid w:val="00E3141B"/>
    <w:rsid w:val="00E318EC"/>
    <w:rsid w:val="00E404D1"/>
    <w:rsid w:val="00E53668"/>
    <w:rsid w:val="00E60AA8"/>
    <w:rsid w:val="00E758C7"/>
    <w:rsid w:val="00E81E9B"/>
    <w:rsid w:val="00E86264"/>
    <w:rsid w:val="00E9276C"/>
    <w:rsid w:val="00E97500"/>
    <w:rsid w:val="00EB0D6B"/>
    <w:rsid w:val="00EB20DE"/>
    <w:rsid w:val="00EC17DD"/>
    <w:rsid w:val="00EC30BD"/>
    <w:rsid w:val="00EC5EA8"/>
    <w:rsid w:val="00ED4B45"/>
    <w:rsid w:val="00EE1B03"/>
    <w:rsid w:val="00EE2133"/>
    <w:rsid w:val="00EE2921"/>
    <w:rsid w:val="00EE7E86"/>
    <w:rsid w:val="00EF1968"/>
    <w:rsid w:val="00EF1D59"/>
    <w:rsid w:val="00EF22FD"/>
    <w:rsid w:val="00F0559F"/>
    <w:rsid w:val="00F17F6D"/>
    <w:rsid w:val="00F20521"/>
    <w:rsid w:val="00F27212"/>
    <w:rsid w:val="00F27AEF"/>
    <w:rsid w:val="00F37584"/>
    <w:rsid w:val="00F377F7"/>
    <w:rsid w:val="00F41303"/>
    <w:rsid w:val="00F414CA"/>
    <w:rsid w:val="00F434FD"/>
    <w:rsid w:val="00F51AD4"/>
    <w:rsid w:val="00F5589C"/>
    <w:rsid w:val="00F5660E"/>
    <w:rsid w:val="00F608D6"/>
    <w:rsid w:val="00F61B84"/>
    <w:rsid w:val="00F676DA"/>
    <w:rsid w:val="00F70923"/>
    <w:rsid w:val="00F74970"/>
    <w:rsid w:val="00F76FC0"/>
    <w:rsid w:val="00F81B70"/>
    <w:rsid w:val="00F8573F"/>
    <w:rsid w:val="00F86A6B"/>
    <w:rsid w:val="00F96A6C"/>
    <w:rsid w:val="00F97AF5"/>
    <w:rsid w:val="00FA66DC"/>
    <w:rsid w:val="00FC1204"/>
    <w:rsid w:val="00FC23E4"/>
    <w:rsid w:val="00FC3EBA"/>
    <w:rsid w:val="00FC6143"/>
    <w:rsid w:val="00FD0845"/>
    <w:rsid w:val="00FE4603"/>
    <w:rsid w:val="00FE5E98"/>
    <w:rsid w:val="00FE7DCD"/>
    <w:rsid w:val="00FF14DE"/>
    <w:rsid w:val="00FF1C21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107F6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schipke@bundesverband-reifenhandel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ndesverband-reifenhandel.de/presse/pressemitteilunge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ndesverband-reifenhandel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Props1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110</cp:revision>
  <cp:lastPrinted>2025-04-08T09:52:00Z</cp:lastPrinted>
  <dcterms:created xsi:type="dcterms:W3CDTF">2025-04-24T07:20:00Z</dcterms:created>
  <dcterms:modified xsi:type="dcterms:W3CDTF">2025-04-24T11:29:00Z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